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DA" w:rsidRPr="00F92A33" w:rsidRDefault="00B935DA" w:rsidP="00B935DA">
      <w:pPr>
        <w:pStyle w:val="Default"/>
        <w:jc w:val="center"/>
        <w:rPr>
          <w:noProof/>
          <w:color w:val="auto"/>
          <w:sz w:val="28"/>
          <w:szCs w:val="28"/>
          <w:lang w:val="vi-VN"/>
        </w:rPr>
      </w:pPr>
      <w:r w:rsidRPr="00F92A33">
        <w:rPr>
          <w:b/>
          <w:bCs/>
          <w:noProof/>
          <w:color w:val="auto"/>
          <w:sz w:val="28"/>
          <w:szCs w:val="28"/>
          <w:lang w:val="vi-VN"/>
        </w:rPr>
        <w:t xml:space="preserve">THỂ LỆ </w:t>
      </w:r>
    </w:p>
    <w:p w:rsidR="00855EF0" w:rsidRPr="00F92A33" w:rsidRDefault="00F76775" w:rsidP="00B935DA">
      <w:pPr>
        <w:jc w:val="center"/>
        <w:rPr>
          <w:b/>
          <w:noProof/>
          <w:sz w:val="28"/>
          <w:szCs w:val="28"/>
        </w:rPr>
      </w:pPr>
      <w:r w:rsidRPr="00F92A33">
        <w:rPr>
          <w:b/>
          <w:bCs/>
          <w:noProof/>
          <w:sz w:val="28"/>
          <w:szCs w:val="28"/>
          <w:lang w:val="vi-VN"/>
        </w:rPr>
        <w:t xml:space="preserve">Thi đấu </w:t>
      </w:r>
      <w:r w:rsidR="00B935DA" w:rsidRPr="00F92A33">
        <w:rPr>
          <w:b/>
          <w:bCs/>
          <w:noProof/>
          <w:sz w:val="28"/>
          <w:szCs w:val="28"/>
          <w:lang w:val="vi-VN"/>
        </w:rPr>
        <w:t xml:space="preserve">Hội thao </w:t>
      </w:r>
      <w:r w:rsidR="00B935DA" w:rsidRPr="00F92A33">
        <w:rPr>
          <w:b/>
          <w:noProof/>
          <w:sz w:val="28"/>
          <w:szCs w:val="28"/>
          <w:lang w:val="vi-VN"/>
        </w:rPr>
        <w:t xml:space="preserve">Khối thi đua </w:t>
      </w:r>
    </w:p>
    <w:p w:rsidR="00C13AD3" w:rsidRPr="00F92A33" w:rsidRDefault="00855EF0" w:rsidP="00B935DA">
      <w:pPr>
        <w:jc w:val="center"/>
        <w:rPr>
          <w:b/>
          <w:noProof/>
          <w:sz w:val="28"/>
          <w:szCs w:val="28"/>
          <w:lang w:val="vi-VN"/>
        </w:rPr>
      </w:pPr>
      <w:r w:rsidRPr="00F92A33">
        <w:rPr>
          <w:b/>
          <w:noProof/>
          <w:sz w:val="28"/>
          <w:szCs w:val="28"/>
        </w:rPr>
        <w:t xml:space="preserve">Quản lý Nhà nước và </w:t>
      </w:r>
      <w:r w:rsidRPr="00F92A33">
        <w:rPr>
          <w:b/>
          <w:noProof/>
          <w:sz w:val="28"/>
          <w:szCs w:val="28"/>
          <w:lang w:val="vi-VN"/>
        </w:rPr>
        <w:t>Tham mưu</w:t>
      </w:r>
      <w:r w:rsidRPr="00F92A33">
        <w:rPr>
          <w:b/>
          <w:noProof/>
          <w:sz w:val="28"/>
          <w:szCs w:val="28"/>
        </w:rPr>
        <w:t>, t</w:t>
      </w:r>
      <w:r w:rsidR="00913C96" w:rsidRPr="00F92A33">
        <w:rPr>
          <w:b/>
          <w:noProof/>
          <w:sz w:val="28"/>
          <w:szCs w:val="28"/>
          <w:lang w:val="vi-VN"/>
        </w:rPr>
        <w:t>ổng hợp tỉnh Tây Ninh</w:t>
      </w:r>
      <w:r w:rsidR="00291CE1" w:rsidRPr="00F92A33">
        <w:rPr>
          <w:b/>
          <w:noProof/>
          <w:sz w:val="28"/>
          <w:szCs w:val="28"/>
          <w:lang w:val="vi-VN"/>
        </w:rPr>
        <w:t xml:space="preserve"> </w:t>
      </w:r>
    </w:p>
    <w:p w:rsidR="00B935DA" w:rsidRPr="00F92A33" w:rsidRDefault="00F92A33" w:rsidP="00B935DA">
      <w:pPr>
        <w:pStyle w:val="Default"/>
        <w:rPr>
          <w:noProof/>
          <w:color w:val="auto"/>
          <w:sz w:val="28"/>
          <w:szCs w:val="28"/>
          <w:lang w:val="vi-VN"/>
        </w:rPr>
      </w:pPr>
      <w:r w:rsidRPr="00F92A33">
        <w:rPr>
          <w:noProof/>
          <w:color w:val="auto"/>
          <w:sz w:val="28"/>
          <w:szCs w:val="28"/>
          <w:lang w:val="en-GB" w:eastAsia="en-GB"/>
        </w:rPr>
        <mc:AlternateContent>
          <mc:Choice Requires="wps">
            <w:drawing>
              <wp:anchor distT="4294967294" distB="4294967294" distL="114300" distR="114300" simplePos="0" relativeHeight="251663360" behindDoc="0" locked="0" layoutInCell="1" allowOverlap="1">
                <wp:simplePos x="0" y="0"/>
                <wp:positionH relativeFrom="column">
                  <wp:posOffset>2171700</wp:posOffset>
                </wp:positionH>
                <wp:positionV relativeFrom="paragraph">
                  <wp:posOffset>44449</wp:posOffset>
                </wp:positionV>
                <wp:extent cx="13716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7272" id="Line 1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3.5pt" to="2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y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"/>
            </w:pict>
          </mc:Fallback>
        </mc:AlternateContent>
      </w:r>
    </w:p>
    <w:p w:rsidR="00B935DA" w:rsidRPr="00F92A33" w:rsidRDefault="0096418B" w:rsidP="00C13AD3">
      <w:pPr>
        <w:spacing w:before="120" w:after="120"/>
        <w:ind w:firstLine="720"/>
        <w:jc w:val="both"/>
        <w:rPr>
          <w:noProof/>
          <w:sz w:val="28"/>
          <w:szCs w:val="28"/>
          <w:lang w:val="vi-VN"/>
        </w:rPr>
      </w:pPr>
      <w:r w:rsidRPr="00F92A33">
        <w:rPr>
          <w:noProof/>
          <w:sz w:val="28"/>
          <w:szCs w:val="28"/>
          <w:lang w:val="vi-VN"/>
        </w:rPr>
        <w:t>Khối thi đua ban hành T</w:t>
      </w:r>
      <w:r w:rsidR="00B935DA" w:rsidRPr="00F92A33">
        <w:rPr>
          <w:noProof/>
          <w:sz w:val="28"/>
          <w:szCs w:val="28"/>
          <w:lang w:val="vi-VN"/>
        </w:rPr>
        <w:t>hể lệ các môn thi đấu lần lượt như sau:</w:t>
      </w:r>
    </w:p>
    <w:p w:rsidR="006223B3" w:rsidRPr="00F92A33" w:rsidRDefault="00B935DA" w:rsidP="00C13AD3">
      <w:pPr>
        <w:spacing w:before="120" w:after="120"/>
        <w:ind w:firstLine="720"/>
        <w:jc w:val="both"/>
        <w:rPr>
          <w:b/>
          <w:noProof/>
          <w:sz w:val="28"/>
          <w:szCs w:val="28"/>
        </w:rPr>
      </w:pPr>
      <w:r w:rsidRPr="00F92A33">
        <w:rPr>
          <w:b/>
          <w:noProof/>
          <w:sz w:val="28"/>
          <w:szCs w:val="28"/>
          <w:lang w:val="vi-VN"/>
        </w:rPr>
        <w:t xml:space="preserve">I. </w:t>
      </w:r>
      <w:r w:rsidR="0019630C" w:rsidRPr="00F92A33">
        <w:rPr>
          <w:b/>
          <w:noProof/>
          <w:sz w:val="28"/>
          <w:szCs w:val="28"/>
        </w:rPr>
        <w:t xml:space="preserve">MÔN THI </w:t>
      </w:r>
      <w:r w:rsidR="006223B3" w:rsidRPr="00F92A33">
        <w:rPr>
          <w:b/>
          <w:noProof/>
          <w:sz w:val="28"/>
          <w:szCs w:val="28"/>
        </w:rPr>
        <w:t>KÉO CO</w:t>
      </w:r>
    </w:p>
    <w:p w:rsidR="0019630C" w:rsidRPr="00F92A33" w:rsidRDefault="0019630C" w:rsidP="0019630C">
      <w:pPr>
        <w:spacing w:before="180" w:after="180"/>
        <w:ind w:firstLine="720"/>
        <w:jc w:val="both"/>
        <w:rPr>
          <w:b/>
          <w:sz w:val="28"/>
          <w:szCs w:val="28"/>
        </w:rPr>
      </w:pPr>
      <w:r w:rsidRPr="00F92A33">
        <w:rPr>
          <w:b/>
          <w:sz w:val="28"/>
          <w:szCs w:val="28"/>
        </w:rPr>
        <w:t>1. Quy định chung</w:t>
      </w:r>
    </w:p>
    <w:p w:rsidR="0019630C" w:rsidRPr="00F92A33" w:rsidRDefault="0019630C" w:rsidP="0019630C">
      <w:pPr>
        <w:spacing w:before="120" w:after="120"/>
        <w:ind w:firstLine="720"/>
        <w:jc w:val="both"/>
        <w:rPr>
          <w:sz w:val="28"/>
          <w:szCs w:val="28"/>
        </w:rPr>
      </w:pPr>
      <w:r w:rsidRPr="00F92A33">
        <w:rPr>
          <w:sz w:val="28"/>
          <w:szCs w:val="28"/>
        </w:rPr>
        <w:t xml:space="preserve">-  Mỗi đơn vị cử 10 người tham gia (05 nam, 05 nữ), thi đấu trên bãi cỏ </w:t>
      </w:r>
      <w:r w:rsidR="00DA5230" w:rsidRPr="00F92A33">
        <w:rPr>
          <w:noProof/>
          <w:sz w:val="28"/>
          <w:szCs w:val="28"/>
        </w:rPr>
        <w:t>Khu Phức hợp Mai Anh</w:t>
      </w:r>
      <w:r w:rsidRPr="00F92A33">
        <w:rPr>
          <w:sz w:val="28"/>
          <w:szCs w:val="28"/>
        </w:rPr>
        <w:t xml:space="preserve">. </w:t>
      </w:r>
    </w:p>
    <w:p w:rsidR="0019630C" w:rsidRPr="00F92A33" w:rsidRDefault="0019630C" w:rsidP="0019630C">
      <w:pPr>
        <w:spacing w:before="180" w:after="180"/>
        <w:jc w:val="both"/>
        <w:rPr>
          <w:sz w:val="28"/>
          <w:szCs w:val="28"/>
        </w:rPr>
      </w:pPr>
      <w:r w:rsidRPr="00F92A33">
        <w:rPr>
          <w:sz w:val="28"/>
          <w:szCs w:val="28"/>
        </w:rPr>
        <w:tab/>
        <w:t>- BTC chuẩn bị dây kéo co.</w:t>
      </w:r>
    </w:p>
    <w:p w:rsidR="0019630C" w:rsidRPr="00F92A33" w:rsidRDefault="0019630C" w:rsidP="0019630C">
      <w:pPr>
        <w:spacing w:before="180" w:after="180"/>
        <w:jc w:val="both"/>
        <w:rPr>
          <w:b/>
          <w:sz w:val="28"/>
          <w:szCs w:val="28"/>
        </w:rPr>
      </w:pPr>
      <w:r w:rsidRPr="00F92A33">
        <w:rPr>
          <w:sz w:val="28"/>
          <w:szCs w:val="28"/>
        </w:rPr>
        <w:tab/>
      </w:r>
      <w:r w:rsidRPr="00F92A33">
        <w:rPr>
          <w:b/>
          <w:sz w:val="28"/>
          <w:szCs w:val="28"/>
        </w:rPr>
        <w:t>2. Cách chơi</w:t>
      </w:r>
    </w:p>
    <w:p w:rsidR="0019630C" w:rsidRPr="00F92A33" w:rsidRDefault="0019630C" w:rsidP="0019630C">
      <w:pPr>
        <w:spacing w:before="120" w:after="120"/>
        <w:ind w:firstLine="720"/>
        <w:jc w:val="both"/>
        <w:rPr>
          <w:sz w:val="28"/>
          <w:szCs w:val="28"/>
        </w:rPr>
      </w:pPr>
      <w:r w:rsidRPr="00F92A33">
        <w:rPr>
          <w:sz w:val="28"/>
          <w:szCs w:val="28"/>
        </w:rPr>
        <w:t xml:space="preserve">- 08 đội chia làm 04 cặp </w:t>
      </w:r>
      <w:r w:rsidR="00737032" w:rsidRPr="00F92A33">
        <w:rPr>
          <w:sz w:val="28"/>
          <w:szCs w:val="28"/>
        </w:rPr>
        <w:t xml:space="preserve">bốc thăm để chọn đội </w:t>
      </w:r>
      <w:r w:rsidRPr="00F92A33">
        <w:rPr>
          <w:sz w:val="28"/>
          <w:szCs w:val="28"/>
        </w:rPr>
        <w:t xml:space="preserve">thi đấu trực tiếp, chọn 04 đội vào vòng 2. </w:t>
      </w:r>
    </w:p>
    <w:p w:rsidR="0019630C" w:rsidRPr="00F92A33" w:rsidRDefault="0019630C" w:rsidP="0019630C">
      <w:pPr>
        <w:spacing w:before="120" w:after="120"/>
        <w:ind w:firstLine="720"/>
        <w:jc w:val="both"/>
        <w:rPr>
          <w:sz w:val="28"/>
          <w:szCs w:val="28"/>
        </w:rPr>
      </w:pPr>
      <w:r w:rsidRPr="00F92A33">
        <w:rPr>
          <w:sz w:val="28"/>
          <w:szCs w:val="28"/>
        </w:rPr>
        <w:t xml:space="preserve">- 04 đội thắng </w:t>
      </w:r>
      <w:r w:rsidR="00B24973" w:rsidRPr="00F92A33">
        <w:rPr>
          <w:sz w:val="28"/>
          <w:szCs w:val="28"/>
        </w:rPr>
        <w:t xml:space="preserve">tiếp tục bốc thăm </w:t>
      </w:r>
      <w:r w:rsidRPr="00F92A33">
        <w:rPr>
          <w:sz w:val="28"/>
          <w:szCs w:val="28"/>
        </w:rPr>
        <w:t>chia làm 02 cặp thi đấu loại trực tiếp chọn lấy 02 đội thắng cuộc vào vòng chung kết tranh nhất, nhì; hai đội còn lại tranh giải ba.</w:t>
      </w:r>
    </w:p>
    <w:p w:rsidR="00D3481F" w:rsidRPr="00F92A33" w:rsidRDefault="00CD6F18" w:rsidP="0019630C">
      <w:pPr>
        <w:spacing w:before="120" w:after="120"/>
        <w:ind w:firstLine="720"/>
        <w:jc w:val="both"/>
        <w:rPr>
          <w:sz w:val="28"/>
          <w:szCs w:val="28"/>
          <w:shd w:val="clear" w:color="auto" w:fill="FFFFFF"/>
        </w:rPr>
      </w:pPr>
      <w:r w:rsidRPr="00F92A33">
        <w:rPr>
          <w:sz w:val="28"/>
          <w:szCs w:val="28"/>
          <w:shd w:val="clear" w:color="auto" w:fill="FFFFFF"/>
        </w:rPr>
        <w:t>- Mỗi trận đấu kéo co</w:t>
      </w:r>
      <w:r w:rsidR="00D3481F" w:rsidRPr="00F92A33">
        <w:rPr>
          <w:sz w:val="28"/>
          <w:szCs w:val="28"/>
          <w:shd w:val="clear" w:color="auto" w:fill="FFFFFF"/>
        </w:rPr>
        <w:t xml:space="preserve"> sẽ gồm 3 hiệp thi đấu. Sau mỗi hiệp thi đấu thì hai đội sẽ tiến hành đổi phần sân cho nhau.</w:t>
      </w:r>
    </w:p>
    <w:p w:rsidR="00136169" w:rsidRPr="00F92A33" w:rsidRDefault="00CD6F18" w:rsidP="0019630C">
      <w:pPr>
        <w:spacing w:before="120" w:after="120"/>
        <w:ind w:firstLine="720"/>
        <w:jc w:val="both"/>
        <w:rPr>
          <w:sz w:val="28"/>
          <w:szCs w:val="28"/>
          <w:shd w:val="clear" w:color="auto" w:fill="FFFFFF"/>
        </w:rPr>
      </w:pPr>
      <w:r w:rsidRPr="00F92A33">
        <w:rPr>
          <w:sz w:val="28"/>
          <w:szCs w:val="28"/>
          <w:shd w:val="clear" w:color="auto" w:fill="FFFFFF"/>
        </w:rPr>
        <w:t xml:space="preserve">- </w:t>
      </w:r>
      <w:r w:rsidR="00D3481F" w:rsidRPr="00F92A33">
        <w:rPr>
          <w:sz w:val="28"/>
          <w:szCs w:val="28"/>
          <w:shd w:val="clear" w:color="auto" w:fill="FFFFFF"/>
        </w:rPr>
        <w:t>Khi bắt đầu kéo co lần thứ nhất, 2 đội sẽ chọn tung đồng tiền sấp ngửa, đội nào chọn đúng bên mặt ngửa khi tung thì sẽ được chọn bên sân trước. Sau khi kéo lần thứ nhất, 2 đội sẽ đổi bên cho nhau. Nếu trận đấu phải bước sang hiệp thứ ba thì trọng tài chính điều khiển trận đấu sẽ cho 2 đội bốc thăm lại để chọn sân cho hiệp đấu này.</w:t>
      </w:r>
      <w:r w:rsidR="00B63767" w:rsidRPr="00F92A33">
        <w:rPr>
          <w:sz w:val="28"/>
          <w:szCs w:val="28"/>
          <w:shd w:val="clear" w:color="auto" w:fill="FFFFFF"/>
        </w:rPr>
        <w:t xml:space="preserve"> </w:t>
      </w:r>
    </w:p>
    <w:p w:rsidR="00D3481F" w:rsidRPr="00F92A33" w:rsidRDefault="00D3481F" w:rsidP="0019630C">
      <w:pPr>
        <w:spacing w:before="120" w:after="120"/>
        <w:ind w:firstLine="720"/>
        <w:jc w:val="both"/>
        <w:rPr>
          <w:sz w:val="28"/>
          <w:szCs w:val="28"/>
        </w:rPr>
      </w:pPr>
      <w:r w:rsidRPr="00F92A33">
        <w:rPr>
          <w:sz w:val="28"/>
          <w:szCs w:val="28"/>
          <w:shd w:val="clear" w:color="auto" w:fill="FFFFFF"/>
        </w:rPr>
        <w:t>Khi có một đội kéo dây một khoảng mà phần đánh dấu trên dây được kéo chệch khỏi đoạn thẳng ở giữa được đánh dấu trên mặt sân thì đội đó sẽ được trọng tài tuyên bố thắng cuộc.</w:t>
      </w:r>
    </w:p>
    <w:p w:rsidR="00B935DA" w:rsidRPr="00F92A33" w:rsidRDefault="006223B3" w:rsidP="00C13AD3">
      <w:pPr>
        <w:spacing w:before="120" w:after="120"/>
        <w:ind w:firstLine="720"/>
        <w:jc w:val="both"/>
        <w:rPr>
          <w:b/>
          <w:noProof/>
          <w:sz w:val="28"/>
          <w:szCs w:val="28"/>
        </w:rPr>
      </w:pPr>
      <w:r w:rsidRPr="00F92A33">
        <w:rPr>
          <w:b/>
          <w:noProof/>
          <w:sz w:val="28"/>
          <w:szCs w:val="28"/>
        </w:rPr>
        <w:t xml:space="preserve">II. </w:t>
      </w:r>
      <w:r w:rsidR="0019630C" w:rsidRPr="00F92A33">
        <w:rPr>
          <w:b/>
          <w:noProof/>
          <w:sz w:val="28"/>
          <w:szCs w:val="28"/>
        </w:rPr>
        <w:t xml:space="preserve">MÔN THI </w:t>
      </w:r>
      <w:r w:rsidR="00726C64" w:rsidRPr="00F92A33">
        <w:rPr>
          <w:b/>
          <w:noProof/>
          <w:sz w:val="28"/>
          <w:szCs w:val="28"/>
          <w:lang w:val="vi-VN"/>
        </w:rPr>
        <w:t xml:space="preserve">NHẢY BAO BAO BỐ </w:t>
      </w:r>
      <w:r w:rsidR="00293707" w:rsidRPr="00F92A33">
        <w:rPr>
          <w:b/>
          <w:noProof/>
          <w:sz w:val="28"/>
          <w:szCs w:val="28"/>
        </w:rPr>
        <w:t>TIẾP SỨC</w:t>
      </w:r>
    </w:p>
    <w:p w:rsidR="00B935DA" w:rsidRPr="00F92A33" w:rsidRDefault="006E711E" w:rsidP="00C13AD3">
      <w:pPr>
        <w:spacing w:before="120" w:after="120"/>
        <w:ind w:firstLine="720"/>
        <w:jc w:val="both"/>
        <w:rPr>
          <w:b/>
          <w:noProof/>
          <w:sz w:val="28"/>
          <w:szCs w:val="28"/>
          <w:lang w:val="vi-VN"/>
        </w:rPr>
      </w:pPr>
      <w:r w:rsidRPr="00F92A33">
        <w:rPr>
          <w:b/>
          <w:noProof/>
          <w:sz w:val="28"/>
          <w:szCs w:val="28"/>
          <w:lang w:val="vi-VN"/>
        </w:rPr>
        <w:t>1. Quy đ</w:t>
      </w:r>
      <w:r w:rsidRPr="00F92A33">
        <w:rPr>
          <w:b/>
          <w:noProof/>
          <w:sz w:val="28"/>
          <w:szCs w:val="28"/>
        </w:rPr>
        <w:t>ị</w:t>
      </w:r>
      <w:r w:rsidR="00B935DA" w:rsidRPr="00F92A33">
        <w:rPr>
          <w:b/>
          <w:noProof/>
          <w:sz w:val="28"/>
          <w:szCs w:val="28"/>
          <w:lang w:val="vi-VN"/>
        </w:rPr>
        <w:t>nh chung</w:t>
      </w:r>
    </w:p>
    <w:p w:rsidR="00B935DA" w:rsidRPr="00F92A33" w:rsidRDefault="00B935DA" w:rsidP="00C13AD3">
      <w:pPr>
        <w:spacing w:before="120" w:after="120"/>
        <w:ind w:firstLine="720"/>
        <w:jc w:val="both"/>
        <w:rPr>
          <w:noProof/>
          <w:sz w:val="28"/>
          <w:szCs w:val="28"/>
          <w:lang w:val="vi-VN"/>
        </w:rPr>
      </w:pPr>
      <w:r w:rsidRPr="00F92A33">
        <w:rPr>
          <w:noProof/>
          <w:sz w:val="28"/>
          <w:szCs w:val="28"/>
          <w:lang w:val="vi-VN"/>
        </w:rPr>
        <w:t>Mỗi sở, ngành thành viên cử 0</w:t>
      </w:r>
      <w:r w:rsidR="00291CE1" w:rsidRPr="00F92A33">
        <w:rPr>
          <w:noProof/>
          <w:sz w:val="28"/>
          <w:szCs w:val="28"/>
          <w:lang w:val="vi-VN"/>
        </w:rPr>
        <w:t>4</w:t>
      </w:r>
      <w:r w:rsidRPr="00F92A33">
        <w:rPr>
          <w:noProof/>
          <w:sz w:val="28"/>
          <w:szCs w:val="28"/>
          <w:lang w:val="vi-VN"/>
        </w:rPr>
        <w:t xml:space="preserve"> </w:t>
      </w:r>
      <w:r w:rsidR="00913C96" w:rsidRPr="00F92A33">
        <w:rPr>
          <w:noProof/>
          <w:sz w:val="28"/>
          <w:szCs w:val="28"/>
          <w:lang w:val="vi-VN"/>
        </w:rPr>
        <w:t xml:space="preserve">vận động viên </w:t>
      </w:r>
      <w:r w:rsidR="00BB3DB9" w:rsidRPr="00F92A33">
        <w:rPr>
          <w:noProof/>
          <w:sz w:val="28"/>
          <w:szCs w:val="28"/>
          <w:lang w:val="vi-VN"/>
        </w:rPr>
        <w:t>của đơn vị mình</w:t>
      </w:r>
      <w:r w:rsidR="00934D8B" w:rsidRPr="00F92A33">
        <w:rPr>
          <w:noProof/>
          <w:sz w:val="28"/>
          <w:szCs w:val="28"/>
          <w:lang w:val="vi-VN"/>
        </w:rPr>
        <w:t xml:space="preserve"> tham gia</w:t>
      </w:r>
      <w:r w:rsidRPr="00F92A33">
        <w:rPr>
          <w:noProof/>
          <w:sz w:val="28"/>
          <w:szCs w:val="28"/>
          <w:lang w:val="vi-VN"/>
        </w:rPr>
        <w:t xml:space="preserve"> gồm 0</w:t>
      </w:r>
      <w:r w:rsidR="00291CE1" w:rsidRPr="00F92A33">
        <w:rPr>
          <w:noProof/>
          <w:sz w:val="28"/>
          <w:szCs w:val="28"/>
          <w:lang w:val="vi-VN"/>
        </w:rPr>
        <w:t>2</w:t>
      </w:r>
      <w:r w:rsidRPr="00F92A33">
        <w:rPr>
          <w:noProof/>
          <w:sz w:val="28"/>
          <w:szCs w:val="28"/>
          <w:lang w:val="vi-VN"/>
        </w:rPr>
        <w:t xml:space="preserve"> nam, 0</w:t>
      </w:r>
      <w:r w:rsidR="00291CE1" w:rsidRPr="00F92A33">
        <w:rPr>
          <w:noProof/>
          <w:sz w:val="28"/>
          <w:szCs w:val="28"/>
          <w:lang w:val="vi-VN"/>
        </w:rPr>
        <w:t>2</w:t>
      </w:r>
      <w:r w:rsidRPr="00F92A33">
        <w:rPr>
          <w:noProof/>
          <w:sz w:val="28"/>
          <w:szCs w:val="28"/>
          <w:lang w:val="vi-VN"/>
        </w:rPr>
        <w:t xml:space="preserve"> nữ thành một đội chơi. Tổng cộng có 0</w:t>
      </w:r>
      <w:r w:rsidR="006E711E" w:rsidRPr="00F92A33">
        <w:rPr>
          <w:noProof/>
          <w:sz w:val="28"/>
          <w:szCs w:val="28"/>
        </w:rPr>
        <w:t>8</w:t>
      </w:r>
      <w:r w:rsidRPr="00F92A33">
        <w:rPr>
          <w:noProof/>
          <w:sz w:val="28"/>
          <w:szCs w:val="28"/>
          <w:lang w:val="vi-VN"/>
        </w:rPr>
        <w:t xml:space="preserve"> đội tham gia thi đấu.</w:t>
      </w:r>
    </w:p>
    <w:p w:rsidR="00B935DA" w:rsidRPr="00F92A33" w:rsidRDefault="00B935DA" w:rsidP="00C13AD3">
      <w:pPr>
        <w:spacing w:before="120" w:after="120"/>
        <w:ind w:firstLine="720"/>
        <w:jc w:val="both"/>
        <w:rPr>
          <w:noProof/>
          <w:sz w:val="28"/>
          <w:szCs w:val="28"/>
          <w:lang w:val="vi-VN"/>
        </w:rPr>
      </w:pPr>
      <w:r w:rsidRPr="00F92A33">
        <w:rPr>
          <w:noProof/>
          <w:sz w:val="28"/>
          <w:szCs w:val="28"/>
          <w:lang w:val="vi-VN"/>
        </w:rPr>
        <w:t xml:space="preserve">Ban tổ chức chuẩn bị </w:t>
      </w:r>
      <w:r w:rsidR="006E711E" w:rsidRPr="00F92A33">
        <w:rPr>
          <w:noProof/>
          <w:sz w:val="28"/>
          <w:szCs w:val="28"/>
          <w:lang w:val="vi-VN"/>
        </w:rPr>
        <w:t>0</w:t>
      </w:r>
      <w:r w:rsidR="006E711E" w:rsidRPr="00F92A33">
        <w:rPr>
          <w:noProof/>
          <w:sz w:val="28"/>
          <w:szCs w:val="28"/>
        </w:rPr>
        <w:t>8</w:t>
      </w:r>
      <w:r w:rsidR="00E64541" w:rsidRPr="00F92A33">
        <w:rPr>
          <w:noProof/>
          <w:sz w:val="28"/>
          <w:szCs w:val="28"/>
          <w:lang w:val="vi-VN"/>
        </w:rPr>
        <w:t xml:space="preserve"> bao bố phục vụ thi đấu.</w:t>
      </w:r>
    </w:p>
    <w:p w:rsidR="00B935DA" w:rsidRPr="00F92A33" w:rsidRDefault="00B935DA" w:rsidP="00C13AD3">
      <w:pPr>
        <w:spacing w:before="120" w:after="120"/>
        <w:ind w:firstLine="720"/>
        <w:jc w:val="both"/>
        <w:rPr>
          <w:b/>
          <w:noProof/>
          <w:sz w:val="28"/>
          <w:szCs w:val="28"/>
          <w:lang w:val="vi-VN"/>
        </w:rPr>
      </w:pPr>
      <w:r w:rsidRPr="00F92A33">
        <w:rPr>
          <w:b/>
          <w:noProof/>
          <w:sz w:val="28"/>
          <w:szCs w:val="28"/>
          <w:lang w:val="vi-VN"/>
        </w:rPr>
        <w:t>2. Cách chơi</w:t>
      </w:r>
    </w:p>
    <w:p w:rsidR="00B935DA" w:rsidRPr="00F92A33" w:rsidRDefault="00913C96" w:rsidP="00C13AD3">
      <w:pPr>
        <w:spacing w:before="120" w:after="120"/>
        <w:ind w:firstLine="720"/>
        <w:jc w:val="both"/>
        <w:rPr>
          <w:noProof/>
          <w:sz w:val="28"/>
          <w:szCs w:val="28"/>
          <w:lang w:val="vi-VN"/>
        </w:rPr>
      </w:pPr>
      <w:r w:rsidRPr="00F92A33">
        <w:rPr>
          <w:noProof/>
          <w:sz w:val="28"/>
          <w:szCs w:val="28"/>
          <w:lang w:val="vi-VN"/>
        </w:rPr>
        <w:t xml:space="preserve">- </w:t>
      </w:r>
      <w:r w:rsidR="00B935DA" w:rsidRPr="00F92A33">
        <w:rPr>
          <w:noProof/>
          <w:sz w:val="28"/>
          <w:szCs w:val="28"/>
          <w:lang w:val="vi-VN"/>
        </w:rPr>
        <w:t>Đoạn đường nhảy bao bố gồm điểm A</w:t>
      </w:r>
      <w:r w:rsidR="00291CE1" w:rsidRPr="00F92A33">
        <w:rPr>
          <w:noProof/>
          <w:sz w:val="28"/>
          <w:szCs w:val="28"/>
          <w:lang w:val="vi-VN"/>
        </w:rPr>
        <w:t xml:space="preserve"> </w:t>
      </w:r>
      <w:r w:rsidR="00B935DA" w:rsidRPr="00F92A33">
        <w:rPr>
          <w:noProof/>
          <w:sz w:val="28"/>
          <w:szCs w:val="28"/>
          <w:lang w:val="vi-VN"/>
        </w:rPr>
        <w:t>và điểm B</w:t>
      </w:r>
      <w:r w:rsidR="00E64541" w:rsidRPr="00F92A33">
        <w:rPr>
          <w:noProof/>
          <w:sz w:val="28"/>
          <w:szCs w:val="28"/>
          <w:lang w:val="vi-VN"/>
        </w:rPr>
        <w:t>, cách nhau 25</w:t>
      </w:r>
      <w:r w:rsidR="00B935DA" w:rsidRPr="00F92A33">
        <w:rPr>
          <w:noProof/>
          <w:sz w:val="28"/>
          <w:szCs w:val="28"/>
          <w:lang w:val="vi-VN"/>
        </w:rPr>
        <w:t>m.</w:t>
      </w:r>
      <w:r w:rsidR="009F4FE6" w:rsidRPr="00F92A33">
        <w:rPr>
          <w:noProof/>
          <w:sz w:val="28"/>
          <w:szCs w:val="28"/>
          <w:lang w:val="vi-VN"/>
        </w:rPr>
        <w:t xml:space="preserve"> Tổng cự ly là </w:t>
      </w:r>
      <w:r w:rsidR="00291CE1" w:rsidRPr="00F92A33">
        <w:rPr>
          <w:noProof/>
          <w:sz w:val="28"/>
          <w:szCs w:val="28"/>
          <w:lang w:val="vi-VN"/>
        </w:rPr>
        <w:t>10</w:t>
      </w:r>
      <w:r w:rsidR="009F4FE6" w:rsidRPr="00F92A33">
        <w:rPr>
          <w:noProof/>
          <w:sz w:val="28"/>
          <w:szCs w:val="28"/>
          <w:lang w:val="vi-VN"/>
        </w:rPr>
        <w:t>0m.</w:t>
      </w:r>
    </w:p>
    <w:p w:rsidR="00827D43" w:rsidRPr="00F92A33" w:rsidRDefault="00827D43" w:rsidP="00C13AD3">
      <w:pPr>
        <w:spacing w:before="120" w:after="120"/>
        <w:ind w:firstLine="720"/>
        <w:jc w:val="both"/>
        <w:rPr>
          <w:noProof/>
          <w:sz w:val="28"/>
          <w:szCs w:val="28"/>
          <w:lang w:val="vi-VN"/>
        </w:rPr>
      </w:pPr>
      <w:r w:rsidRPr="00F92A33">
        <w:rPr>
          <w:noProof/>
          <w:sz w:val="28"/>
          <w:szCs w:val="28"/>
          <w:lang w:val="vi-VN"/>
        </w:rPr>
        <w:lastRenderedPageBreak/>
        <w:t xml:space="preserve">- Vận động viên </w:t>
      </w:r>
      <w:r w:rsidR="00F16E9B" w:rsidRPr="00F92A33">
        <w:rPr>
          <w:noProof/>
          <w:sz w:val="28"/>
          <w:szCs w:val="28"/>
          <w:lang w:val="vi-VN"/>
        </w:rPr>
        <w:t xml:space="preserve">số 01 </w:t>
      </w:r>
      <w:r w:rsidRPr="00F92A33">
        <w:rPr>
          <w:noProof/>
          <w:sz w:val="28"/>
          <w:szCs w:val="28"/>
          <w:lang w:val="vi-VN"/>
        </w:rPr>
        <w:t>nhảy từ vạch xuất phát đến hết vạch 25m sau đó trao bao bố cho đồng đội nhảy ngược lại về vạch xuất phát</w:t>
      </w:r>
      <w:r w:rsidR="00291CE1" w:rsidRPr="00F92A33">
        <w:rPr>
          <w:noProof/>
          <w:sz w:val="28"/>
          <w:szCs w:val="28"/>
          <w:lang w:val="vi-VN"/>
        </w:rPr>
        <w:t xml:space="preserve"> và tiếp tục đến VĐV thứ 4</w:t>
      </w:r>
      <w:r w:rsidRPr="00F92A33">
        <w:rPr>
          <w:noProof/>
          <w:sz w:val="28"/>
          <w:szCs w:val="28"/>
          <w:lang w:val="vi-VN"/>
        </w:rPr>
        <w:t xml:space="preserve">. Đội nào có </w:t>
      </w:r>
      <w:r w:rsidR="00F16E9B" w:rsidRPr="00F92A33">
        <w:rPr>
          <w:noProof/>
          <w:sz w:val="28"/>
          <w:szCs w:val="28"/>
          <w:lang w:val="vi-VN"/>
        </w:rPr>
        <w:t>VĐV</w:t>
      </w:r>
      <w:r w:rsidRPr="00F92A33">
        <w:rPr>
          <w:noProof/>
          <w:sz w:val="28"/>
          <w:szCs w:val="28"/>
          <w:lang w:val="vi-VN"/>
        </w:rPr>
        <w:t xml:space="preserve"> về đích nhanh nhất là đội chiến thắng. </w:t>
      </w:r>
    </w:p>
    <w:p w:rsidR="00B935DA" w:rsidRPr="00F92A33" w:rsidRDefault="00913C96" w:rsidP="00C13AD3">
      <w:pPr>
        <w:spacing w:before="120" w:after="120"/>
        <w:ind w:firstLine="720"/>
        <w:jc w:val="both"/>
        <w:rPr>
          <w:noProof/>
          <w:sz w:val="28"/>
          <w:szCs w:val="28"/>
          <w:lang w:val="vi-VN"/>
        </w:rPr>
      </w:pPr>
      <w:r w:rsidRPr="00F92A33">
        <w:rPr>
          <w:noProof/>
          <w:sz w:val="28"/>
          <w:szCs w:val="28"/>
          <w:lang w:val="vi-VN"/>
        </w:rPr>
        <w:t xml:space="preserve">- </w:t>
      </w:r>
      <w:r w:rsidR="00BE2A40" w:rsidRPr="00F92A33">
        <w:rPr>
          <w:noProof/>
          <w:sz w:val="28"/>
          <w:szCs w:val="28"/>
          <w:lang w:val="vi-VN"/>
        </w:rPr>
        <w:t>Trọng tài căn cứ thời gian đ</w:t>
      </w:r>
      <w:r w:rsidR="00B935DA" w:rsidRPr="00F92A33">
        <w:rPr>
          <w:noProof/>
          <w:sz w:val="28"/>
          <w:szCs w:val="28"/>
          <w:lang w:val="vi-VN"/>
        </w:rPr>
        <w:t xml:space="preserve">ội nào về đích trước sẽ </w:t>
      </w:r>
      <w:r w:rsidR="00E64541" w:rsidRPr="00F92A33">
        <w:rPr>
          <w:noProof/>
          <w:sz w:val="28"/>
          <w:szCs w:val="28"/>
          <w:lang w:val="vi-VN"/>
        </w:rPr>
        <w:t>sắp xếp</w:t>
      </w:r>
      <w:r w:rsidR="00BE2A40" w:rsidRPr="00F92A33">
        <w:rPr>
          <w:noProof/>
          <w:sz w:val="28"/>
          <w:szCs w:val="28"/>
          <w:lang w:val="vi-VN"/>
        </w:rPr>
        <w:t xml:space="preserve"> thứ tự</w:t>
      </w:r>
      <w:r w:rsidR="00E64541" w:rsidRPr="00F92A33">
        <w:rPr>
          <w:noProof/>
          <w:sz w:val="28"/>
          <w:szCs w:val="28"/>
          <w:lang w:val="vi-VN"/>
        </w:rPr>
        <w:t xml:space="preserve"> giải nhất, nhì, ba</w:t>
      </w:r>
      <w:r w:rsidR="00B935DA" w:rsidRPr="00F92A33">
        <w:rPr>
          <w:noProof/>
          <w:sz w:val="28"/>
          <w:szCs w:val="28"/>
          <w:lang w:val="vi-VN"/>
        </w:rPr>
        <w:t>.</w:t>
      </w:r>
    </w:p>
    <w:p w:rsidR="00C13AD3" w:rsidRPr="00F92A33" w:rsidRDefault="00C13AD3" w:rsidP="00C13AD3">
      <w:pPr>
        <w:spacing w:before="120" w:after="120"/>
        <w:ind w:left="720"/>
        <w:jc w:val="both"/>
        <w:rPr>
          <w:b/>
          <w:i/>
          <w:noProof/>
          <w:sz w:val="28"/>
          <w:szCs w:val="28"/>
          <w:lang w:val="vi-VN"/>
        </w:rPr>
      </w:pPr>
      <w:r w:rsidRPr="00F92A33">
        <w:rPr>
          <w:b/>
          <w:i/>
          <w:noProof/>
          <w:sz w:val="28"/>
          <w:szCs w:val="28"/>
          <w:lang w:val="vi-VN"/>
        </w:rPr>
        <w:t>Lưu ý:</w:t>
      </w:r>
    </w:p>
    <w:p w:rsidR="00B935DA" w:rsidRPr="00F92A33" w:rsidRDefault="00B935DA" w:rsidP="00C13AD3">
      <w:pPr>
        <w:spacing w:before="120" w:after="120"/>
        <w:ind w:left="720"/>
        <w:jc w:val="both"/>
        <w:rPr>
          <w:noProof/>
          <w:sz w:val="28"/>
          <w:szCs w:val="28"/>
          <w:lang w:val="vi-VN"/>
        </w:rPr>
      </w:pPr>
      <w:r w:rsidRPr="00F92A33">
        <w:rPr>
          <w:noProof/>
          <w:sz w:val="28"/>
          <w:szCs w:val="28"/>
          <w:lang w:val="vi-VN"/>
        </w:rPr>
        <w:t>- Sau khi có hiệu lệnh của trọng tài các đội mới được bắt đầu xuất phát.</w:t>
      </w:r>
    </w:p>
    <w:p w:rsidR="00B935DA" w:rsidRPr="00F92A33" w:rsidRDefault="00B935DA" w:rsidP="00C13AD3">
      <w:pPr>
        <w:spacing w:before="120" w:after="120"/>
        <w:ind w:left="720"/>
        <w:jc w:val="both"/>
        <w:rPr>
          <w:noProof/>
          <w:sz w:val="28"/>
          <w:szCs w:val="28"/>
          <w:lang w:val="vi-VN"/>
        </w:rPr>
      </w:pPr>
      <w:r w:rsidRPr="00F92A33">
        <w:rPr>
          <w:noProof/>
          <w:sz w:val="28"/>
          <w:szCs w:val="28"/>
          <w:lang w:val="vi-VN"/>
        </w:rPr>
        <w:t xml:space="preserve">- Nếu bị ngã </w:t>
      </w:r>
      <w:r w:rsidR="00057932" w:rsidRPr="00F92A33">
        <w:rPr>
          <w:noProof/>
          <w:sz w:val="28"/>
          <w:szCs w:val="28"/>
          <w:lang w:val="vi-VN"/>
        </w:rPr>
        <w:t xml:space="preserve">thì </w:t>
      </w:r>
      <w:r w:rsidRPr="00F92A33">
        <w:rPr>
          <w:noProof/>
          <w:sz w:val="28"/>
          <w:szCs w:val="28"/>
          <w:lang w:val="vi-VN"/>
        </w:rPr>
        <w:t xml:space="preserve">đứng dậy </w:t>
      </w:r>
      <w:r w:rsidR="009F4FE6" w:rsidRPr="00F92A33">
        <w:rPr>
          <w:noProof/>
          <w:sz w:val="28"/>
          <w:szCs w:val="28"/>
          <w:lang w:val="vi-VN"/>
        </w:rPr>
        <w:t>nhảy</w:t>
      </w:r>
      <w:r w:rsidRPr="00F92A33">
        <w:rPr>
          <w:noProof/>
          <w:sz w:val="28"/>
          <w:szCs w:val="28"/>
          <w:lang w:val="vi-VN"/>
        </w:rPr>
        <w:t xml:space="preserve"> tiếp tục.</w:t>
      </w:r>
    </w:p>
    <w:p w:rsidR="00B935DA" w:rsidRPr="00F92A33" w:rsidRDefault="00B935DA" w:rsidP="00C13AD3">
      <w:pPr>
        <w:spacing w:before="120" w:after="120"/>
        <w:ind w:left="720"/>
        <w:jc w:val="both"/>
        <w:rPr>
          <w:noProof/>
          <w:sz w:val="28"/>
          <w:szCs w:val="28"/>
          <w:lang w:val="vi-VN"/>
        </w:rPr>
      </w:pPr>
      <w:r w:rsidRPr="00F92A33">
        <w:rPr>
          <w:noProof/>
          <w:sz w:val="28"/>
          <w:szCs w:val="28"/>
          <w:lang w:val="vi-VN"/>
        </w:rPr>
        <w:t>- Chưa đến đích thì không được bỏ bao bố ra.</w:t>
      </w:r>
    </w:p>
    <w:p w:rsidR="00E64541" w:rsidRPr="00F92A33" w:rsidRDefault="00E64541" w:rsidP="00C13AD3">
      <w:pPr>
        <w:spacing w:before="120" w:after="120"/>
        <w:ind w:left="720"/>
        <w:jc w:val="both"/>
        <w:rPr>
          <w:noProof/>
          <w:sz w:val="28"/>
          <w:szCs w:val="28"/>
          <w:lang w:val="vi-VN"/>
        </w:rPr>
      </w:pPr>
      <w:r w:rsidRPr="00F92A33">
        <w:rPr>
          <w:noProof/>
          <w:sz w:val="28"/>
          <w:szCs w:val="28"/>
          <w:lang w:val="vi-VN"/>
        </w:rPr>
        <w:t>- Không được chen lấn, xô đẩy thành viên của đội khác.</w:t>
      </w:r>
    </w:p>
    <w:p w:rsidR="00B935DA" w:rsidRPr="00F92A33" w:rsidRDefault="00E64541" w:rsidP="00C13AD3">
      <w:pPr>
        <w:spacing w:before="120" w:after="120"/>
        <w:ind w:left="720"/>
        <w:jc w:val="both"/>
        <w:rPr>
          <w:noProof/>
          <w:sz w:val="28"/>
          <w:szCs w:val="28"/>
          <w:lang w:val="vi-VN"/>
        </w:rPr>
      </w:pPr>
      <w:r w:rsidRPr="00F92A33">
        <w:rPr>
          <w:noProof/>
          <w:sz w:val="28"/>
          <w:szCs w:val="28"/>
          <w:lang w:val="vi-VN"/>
        </w:rPr>
        <w:t xml:space="preserve">- Đội </w:t>
      </w:r>
      <w:r w:rsidR="00B935DA" w:rsidRPr="00F92A33">
        <w:rPr>
          <w:noProof/>
          <w:sz w:val="28"/>
          <w:szCs w:val="28"/>
          <w:lang w:val="vi-VN"/>
        </w:rPr>
        <w:t>nào phạm quy sẽ bị loại trực tiếp khỏi phần chơi.</w:t>
      </w:r>
    </w:p>
    <w:p w:rsidR="00F16E9B" w:rsidRPr="00F92A33" w:rsidRDefault="00F85934" w:rsidP="00F16E9B">
      <w:pPr>
        <w:spacing w:before="120" w:after="120"/>
        <w:ind w:firstLine="720"/>
        <w:jc w:val="both"/>
        <w:rPr>
          <w:b/>
          <w:noProof/>
          <w:sz w:val="28"/>
          <w:szCs w:val="28"/>
          <w:lang w:val="vi-VN"/>
        </w:rPr>
      </w:pPr>
      <w:r w:rsidRPr="00F92A33">
        <w:rPr>
          <w:b/>
          <w:noProof/>
          <w:sz w:val="28"/>
          <w:szCs w:val="28"/>
          <w:lang w:val="vi-VN"/>
        </w:rPr>
        <w:t>II</w:t>
      </w:r>
      <w:r w:rsidR="0019630C" w:rsidRPr="00F92A33">
        <w:rPr>
          <w:b/>
          <w:noProof/>
          <w:sz w:val="28"/>
          <w:szCs w:val="28"/>
        </w:rPr>
        <w:t>I</w:t>
      </w:r>
      <w:r w:rsidR="00F16E9B" w:rsidRPr="00F92A33">
        <w:rPr>
          <w:b/>
          <w:noProof/>
          <w:sz w:val="28"/>
          <w:szCs w:val="28"/>
          <w:lang w:val="vi-VN"/>
        </w:rPr>
        <w:t xml:space="preserve">. </w:t>
      </w:r>
      <w:r w:rsidR="0019630C" w:rsidRPr="00F92A33">
        <w:rPr>
          <w:b/>
          <w:noProof/>
          <w:sz w:val="28"/>
          <w:szCs w:val="28"/>
        </w:rPr>
        <w:t xml:space="preserve">MÔN THI </w:t>
      </w:r>
      <w:r w:rsidR="00726C64" w:rsidRPr="00F92A33">
        <w:rPr>
          <w:b/>
          <w:noProof/>
          <w:sz w:val="28"/>
          <w:szCs w:val="28"/>
          <w:lang w:val="vi-VN"/>
        </w:rPr>
        <w:t xml:space="preserve">CHẠY </w:t>
      </w:r>
      <w:r w:rsidRPr="00F92A33">
        <w:rPr>
          <w:b/>
          <w:noProof/>
          <w:sz w:val="28"/>
          <w:szCs w:val="28"/>
          <w:lang w:val="vi-VN"/>
        </w:rPr>
        <w:t>4</w:t>
      </w:r>
      <w:r w:rsidR="00726C64" w:rsidRPr="00F92A33">
        <w:rPr>
          <w:b/>
          <w:noProof/>
          <w:sz w:val="28"/>
          <w:szCs w:val="28"/>
          <w:lang w:val="vi-VN"/>
        </w:rPr>
        <w:t xml:space="preserve">00M </w:t>
      </w:r>
      <w:r w:rsidRPr="00F92A33">
        <w:rPr>
          <w:b/>
          <w:noProof/>
          <w:sz w:val="28"/>
          <w:szCs w:val="28"/>
          <w:lang w:val="vi-VN"/>
        </w:rPr>
        <w:t xml:space="preserve">TIẾP SỨC </w:t>
      </w:r>
      <w:r w:rsidR="00726C64" w:rsidRPr="00F92A33">
        <w:rPr>
          <w:b/>
          <w:noProof/>
          <w:sz w:val="28"/>
          <w:szCs w:val="28"/>
          <w:lang w:val="vi-VN"/>
        </w:rPr>
        <w:t>(</w:t>
      </w:r>
      <w:r w:rsidRPr="00F92A33">
        <w:rPr>
          <w:b/>
          <w:noProof/>
          <w:sz w:val="28"/>
          <w:szCs w:val="28"/>
          <w:lang w:val="vi-VN"/>
        </w:rPr>
        <w:t xml:space="preserve">02 </w:t>
      </w:r>
      <w:r w:rsidR="00726C64" w:rsidRPr="00F92A33">
        <w:rPr>
          <w:b/>
          <w:noProof/>
          <w:sz w:val="28"/>
          <w:szCs w:val="28"/>
          <w:lang w:val="vi-VN"/>
        </w:rPr>
        <w:t xml:space="preserve">nam, </w:t>
      </w:r>
      <w:r w:rsidRPr="00F92A33">
        <w:rPr>
          <w:b/>
          <w:noProof/>
          <w:sz w:val="28"/>
          <w:szCs w:val="28"/>
          <w:lang w:val="vi-VN"/>
        </w:rPr>
        <w:t xml:space="preserve">02 </w:t>
      </w:r>
      <w:r w:rsidR="00726C64" w:rsidRPr="00F92A33">
        <w:rPr>
          <w:b/>
          <w:noProof/>
          <w:sz w:val="28"/>
          <w:szCs w:val="28"/>
          <w:lang w:val="vi-VN"/>
        </w:rPr>
        <w:t>nữ)</w:t>
      </w:r>
    </w:p>
    <w:p w:rsidR="00726C64" w:rsidRPr="00F92A33" w:rsidRDefault="00726C64" w:rsidP="00726C64">
      <w:pPr>
        <w:spacing w:before="120" w:after="120"/>
        <w:ind w:firstLine="720"/>
        <w:jc w:val="both"/>
        <w:rPr>
          <w:noProof/>
          <w:sz w:val="28"/>
          <w:szCs w:val="28"/>
          <w:lang w:val="vi-VN"/>
        </w:rPr>
      </w:pPr>
      <w:r w:rsidRPr="00F92A33">
        <w:rPr>
          <w:b/>
          <w:noProof/>
          <w:sz w:val="28"/>
          <w:szCs w:val="28"/>
          <w:lang w:val="vi-VN"/>
        </w:rPr>
        <w:t>1. Quy định chung</w:t>
      </w:r>
    </w:p>
    <w:p w:rsidR="00726C64" w:rsidRPr="00F92A33" w:rsidRDefault="00726C64" w:rsidP="00726C64">
      <w:pPr>
        <w:shd w:val="clear" w:color="auto" w:fill="FFFFFF"/>
        <w:spacing w:before="120" w:after="120"/>
        <w:ind w:firstLine="720"/>
        <w:jc w:val="both"/>
        <w:rPr>
          <w:noProof/>
          <w:sz w:val="28"/>
          <w:szCs w:val="28"/>
          <w:lang w:val="vi-VN"/>
        </w:rPr>
      </w:pPr>
      <w:r w:rsidRPr="00F92A33">
        <w:rPr>
          <w:noProof/>
          <w:sz w:val="28"/>
          <w:szCs w:val="28"/>
          <w:lang w:val="vi-VN"/>
        </w:rPr>
        <w:t>- Mỗi sở, ngành thành viên cử 0</w:t>
      </w:r>
      <w:r w:rsidR="00F85934" w:rsidRPr="00F92A33">
        <w:rPr>
          <w:noProof/>
          <w:sz w:val="28"/>
          <w:szCs w:val="28"/>
          <w:lang w:val="vi-VN"/>
        </w:rPr>
        <w:t>4</w:t>
      </w:r>
      <w:r w:rsidRPr="00F92A33">
        <w:rPr>
          <w:noProof/>
          <w:sz w:val="28"/>
          <w:szCs w:val="28"/>
          <w:lang w:val="vi-VN"/>
        </w:rPr>
        <w:t xml:space="preserve"> vận động viên tham gia thi đấu (</w:t>
      </w:r>
      <w:r w:rsidR="00F85934" w:rsidRPr="00F92A33">
        <w:rPr>
          <w:noProof/>
          <w:sz w:val="28"/>
          <w:szCs w:val="28"/>
          <w:lang w:val="vi-VN"/>
        </w:rPr>
        <w:t>02</w:t>
      </w:r>
      <w:r w:rsidRPr="00F92A33">
        <w:rPr>
          <w:noProof/>
          <w:sz w:val="28"/>
          <w:szCs w:val="28"/>
          <w:lang w:val="vi-VN"/>
        </w:rPr>
        <w:t xml:space="preserve"> nam, 0</w:t>
      </w:r>
      <w:r w:rsidR="00F85934" w:rsidRPr="00F92A33">
        <w:rPr>
          <w:noProof/>
          <w:sz w:val="28"/>
          <w:szCs w:val="28"/>
          <w:lang w:val="vi-VN"/>
        </w:rPr>
        <w:t>2</w:t>
      </w:r>
      <w:r w:rsidR="00990670" w:rsidRPr="00F92A33">
        <w:rPr>
          <w:noProof/>
          <w:sz w:val="28"/>
          <w:szCs w:val="28"/>
          <w:lang w:val="vi-VN"/>
        </w:rPr>
        <w:t xml:space="preserve"> nữ). Có 0</w:t>
      </w:r>
      <w:r w:rsidR="00990670" w:rsidRPr="00F92A33">
        <w:rPr>
          <w:noProof/>
          <w:sz w:val="28"/>
          <w:szCs w:val="28"/>
        </w:rPr>
        <w:t>8</w:t>
      </w:r>
      <w:r w:rsidRPr="00F92A33">
        <w:rPr>
          <w:noProof/>
          <w:sz w:val="28"/>
          <w:szCs w:val="28"/>
          <w:lang w:val="vi-VN"/>
        </w:rPr>
        <w:t xml:space="preserve"> đội tham gia thi đấu (tổng cộng </w:t>
      </w:r>
      <w:r w:rsidR="00990670" w:rsidRPr="00F92A33">
        <w:rPr>
          <w:noProof/>
          <w:sz w:val="28"/>
          <w:szCs w:val="28"/>
        </w:rPr>
        <w:t>32</w:t>
      </w:r>
      <w:r w:rsidR="00F85934" w:rsidRPr="00F92A33">
        <w:rPr>
          <w:noProof/>
          <w:sz w:val="28"/>
          <w:szCs w:val="28"/>
          <w:lang w:val="vi-VN"/>
        </w:rPr>
        <w:t xml:space="preserve"> VĐV). </w:t>
      </w:r>
    </w:p>
    <w:p w:rsidR="00726C64" w:rsidRPr="00F92A33" w:rsidRDefault="00726C64" w:rsidP="00726C64">
      <w:pPr>
        <w:spacing w:before="120" w:after="120"/>
        <w:ind w:firstLine="720"/>
        <w:jc w:val="both"/>
        <w:rPr>
          <w:noProof/>
          <w:sz w:val="28"/>
          <w:szCs w:val="28"/>
          <w:lang w:val="vi-VN"/>
        </w:rPr>
      </w:pPr>
      <w:r w:rsidRPr="00F92A33">
        <w:rPr>
          <w:noProof/>
          <w:sz w:val="28"/>
          <w:szCs w:val="28"/>
          <w:lang w:val="vi-VN"/>
        </w:rPr>
        <w:t xml:space="preserve">- Ban tổ chức chuẩn bị đường chạy, số đeo, đồng hồ bấm giờ. Trọng tài phát hiệu lệnh chạy, các VĐV xuất phát. Căn cứ thời gian về đích </w:t>
      </w:r>
      <w:r w:rsidR="00ED795F" w:rsidRPr="00F92A33">
        <w:rPr>
          <w:noProof/>
          <w:sz w:val="28"/>
          <w:szCs w:val="28"/>
        </w:rPr>
        <w:t xml:space="preserve">nhanh nhất </w:t>
      </w:r>
      <w:r w:rsidRPr="00F92A33">
        <w:rPr>
          <w:noProof/>
          <w:sz w:val="28"/>
          <w:szCs w:val="28"/>
          <w:lang w:val="vi-VN"/>
        </w:rPr>
        <w:t>sẽ sắp xếp thứ tự hạng nhất, nhì, ba.</w:t>
      </w:r>
    </w:p>
    <w:p w:rsidR="00726C64" w:rsidRPr="00F92A33" w:rsidRDefault="00726C64" w:rsidP="00726C64">
      <w:pPr>
        <w:spacing w:before="120" w:after="120"/>
        <w:ind w:firstLine="720"/>
        <w:jc w:val="both"/>
        <w:rPr>
          <w:b/>
          <w:noProof/>
          <w:sz w:val="28"/>
          <w:szCs w:val="28"/>
          <w:lang w:val="vi-VN"/>
        </w:rPr>
      </w:pPr>
      <w:r w:rsidRPr="00F92A33">
        <w:rPr>
          <w:b/>
          <w:noProof/>
          <w:sz w:val="28"/>
          <w:szCs w:val="28"/>
          <w:lang w:val="vi-VN"/>
        </w:rPr>
        <w:t>2. Cách chơi</w:t>
      </w:r>
    </w:p>
    <w:p w:rsidR="00F85934" w:rsidRPr="00F92A33" w:rsidRDefault="00F85934" w:rsidP="00F85934">
      <w:pPr>
        <w:shd w:val="clear" w:color="auto" w:fill="FFFFFF"/>
        <w:spacing w:before="120" w:after="120"/>
        <w:ind w:firstLine="720"/>
        <w:jc w:val="both"/>
        <w:rPr>
          <w:noProof/>
          <w:sz w:val="28"/>
          <w:szCs w:val="28"/>
          <w:lang w:val="vi-VN"/>
        </w:rPr>
      </w:pPr>
      <w:r w:rsidRPr="00F92A33">
        <w:rPr>
          <w:noProof/>
          <w:sz w:val="28"/>
          <w:szCs w:val="28"/>
          <w:lang w:val="vi-VN"/>
        </w:rPr>
        <w:t>- VĐV Nam và VĐV nữ đứng cách nhau 100m theo thứ tự: VĐV số 1 ở vạch xuất phát là nam, VĐV số 2 là nữ, VĐV số 3 là nam, VĐV số 4 chạy về đích là nữ.</w:t>
      </w:r>
    </w:p>
    <w:p w:rsidR="00726C64" w:rsidRPr="00F92A33" w:rsidRDefault="00726C64" w:rsidP="00726C64">
      <w:pPr>
        <w:shd w:val="clear" w:color="auto" w:fill="FFFFFF"/>
        <w:spacing w:before="120" w:after="120"/>
        <w:ind w:firstLine="720"/>
        <w:jc w:val="both"/>
        <w:rPr>
          <w:noProof/>
          <w:sz w:val="28"/>
          <w:szCs w:val="28"/>
          <w:lang w:val="vi-VN"/>
        </w:rPr>
      </w:pPr>
      <w:r w:rsidRPr="00F92A33">
        <w:rPr>
          <w:noProof/>
          <w:sz w:val="28"/>
          <w:szCs w:val="28"/>
          <w:lang w:val="vi-VN"/>
        </w:rPr>
        <w:t xml:space="preserve">- Vận động viên tham gia thi đấu </w:t>
      </w:r>
      <w:r w:rsidR="00C30030" w:rsidRPr="00F92A33">
        <w:rPr>
          <w:noProof/>
          <w:sz w:val="28"/>
          <w:szCs w:val="28"/>
          <w:lang w:val="vi-VN"/>
        </w:rPr>
        <w:t>đứng đúng vị trí ở vạch xuất phát do Ban tổ chức chỉ định</w:t>
      </w:r>
      <w:r w:rsidRPr="00F92A33">
        <w:rPr>
          <w:noProof/>
          <w:sz w:val="28"/>
          <w:szCs w:val="28"/>
          <w:lang w:val="vi-VN"/>
        </w:rPr>
        <w:t>.</w:t>
      </w:r>
      <w:r w:rsidR="00C30030" w:rsidRPr="00F92A33">
        <w:rPr>
          <w:noProof/>
          <w:sz w:val="28"/>
          <w:szCs w:val="28"/>
          <w:lang w:val="vi-VN"/>
        </w:rPr>
        <w:t xml:space="preserve"> Sau</w:t>
      </w:r>
      <w:r w:rsidR="00F85934" w:rsidRPr="00F92A33">
        <w:rPr>
          <w:noProof/>
          <w:sz w:val="28"/>
          <w:szCs w:val="28"/>
          <w:lang w:val="vi-VN"/>
        </w:rPr>
        <w:t xml:space="preserve"> k</w:t>
      </w:r>
      <w:r w:rsidR="00C30030" w:rsidRPr="00F92A33">
        <w:rPr>
          <w:noProof/>
          <w:sz w:val="28"/>
          <w:szCs w:val="28"/>
          <w:lang w:val="vi-VN"/>
        </w:rPr>
        <w:t>hi nghe hiệu lệnh của Tổ trọng tài thì hướng mục tiêu đích đến xuất phát .</w:t>
      </w:r>
    </w:p>
    <w:p w:rsidR="00C30030" w:rsidRPr="00F92A33" w:rsidRDefault="00C30030" w:rsidP="00C30030">
      <w:pPr>
        <w:spacing w:before="120" w:after="120"/>
        <w:ind w:firstLine="720"/>
        <w:jc w:val="both"/>
        <w:rPr>
          <w:noProof/>
          <w:sz w:val="28"/>
          <w:szCs w:val="28"/>
        </w:rPr>
      </w:pPr>
      <w:r w:rsidRPr="00F92A33">
        <w:rPr>
          <w:noProof/>
          <w:sz w:val="28"/>
          <w:szCs w:val="28"/>
          <w:lang w:val="vi-VN"/>
        </w:rPr>
        <w:t xml:space="preserve">- Trọng tài phát hiệu lệnh chạy, các VĐV xuất phát. Căn cứ thời gian về đích </w:t>
      </w:r>
      <w:r w:rsidR="00B434B4" w:rsidRPr="00F92A33">
        <w:rPr>
          <w:noProof/>
          <w:sz w:val="28"/>
          <w:szCs w:val="28"/>
        </w:rPr>
        <w:t xml:space="preserve">nhanh nhất </w:t>
      </w:r>
      <w:r w:rsidR="0041499F" w:rsidRPr="00F92A33">
        <w:rPr>
          <w:noProof/>
          <w:sz w:val="28"/>
          <w:szCs w:val="28"/>
        </w:rPr>
        <w:t xml:space="preserve"> </w:t>
      </w:r>
      <w:r w:rsidRPr="00F92A33">
        <w:rPr>
          <w:noProof/>
          <w:sz w:val="28"/>
          <w:szCs w:val="28"/>
          <w:lang w:val="vi-VN"/>
        </w:rPr>
        <w:t>sẽ sắp xếp thứ tự hạng nhất, nhì, ba.</w:t>
      </w:r>
    </w:p>
    <w:p w:rsidR="00B16646" w:rsidRPr="00F92A33" w:rsidRDefault="00B16646" w:rsidP="00B16646">
      <w:pPr>
        <w:spacing w:before="120" w:after="120"/>
        <w:ind w:firstLine="720"/>
        <w:jc w:val="both"/>
        <w:rPr>
          <w:b/>
          <w:sz w:val="28"/>
          <w:szCs w:val="28"/>
        </w:rPr>
      </w:pPr>
      <w:r w:rsidRPr="00F92A33">
        <w:rPr>
          <w:b/>
          <w:sz w:val="28"/>
          <w:szCs w:val="28"/>
          <w:u w:val="single"/>
        </w:rPr>
        <w:t>Lưu ý</w:t>
      </w:r>
      <w:r w:rsidRPr="00F92A33">
        <w:rPr>
          <w:b/>
          <w:sz w:val="28"/>
          <w:szCs w:val="28"/>
        </w:rPr>
        <w:t>:</w:t>
      </w:r>
    </w:p>
    <w:p w:rsidR="00B16646" w:rsidRPr="00F92A33" w:rsidRDefault="00B16646" w:rsidP="00B16646">
      <w:pPr>
        <w:spacing w:before="120" w:after="120"/>
        <w:ind w:firstLine="720"/>
        <w:jc w:val="both"/>
        <w:rPr>
          <w:sz w:val="28"/>
          <w:szCs w:val="28"/>
        </w:rPr>
      </w:pPr>
      <w:r w:rsidRPr="00F92A33">
        <w:rPr>
          <w:sz w:val="28"/>
          <w:szCs w:val="28"/>
        </w:rPr>
        <w:t>- BTC sẽ bốc thăm môn Kéo co vào lúc 07 giờ 45 phút ngày 12/8/2022 trước chương trình Lễ khai mạc, mời các thành viên trong Khối cử đại diện tham gia bốc thăm.</w:t>
      </w:r>
    </w:p>
    <w:p w:rsidR="00B16646" w:rsidRPr="00F92A33" w:rsidRDefault="00B16646" w:rsidP="00B16646">
      <w:pPr>
        <w:spacing w:before="120" w:after="120"/>
        <w:ind w:firstLine="720"/>
        <w:jc w:val="both"/>
        <w:rPr>
          <w:sz w:val="28"/>
          <w:szCs w:val="28"/>
        </w:rPr>
      </w:pPr>
      <w:r w:rsidRPr="00F92A33">
        <w:rPr>
          <w:sz w:val="28"/>
          <w:szCs w:val="28"/>
        </w:rPr>
        <w:t>- Các đơn vị thi đấu và vận động viên phải chấp hành nghiêm túc thể lệ thi đấu, lịch và Luật thi đấu, đảm bảo an toàn, tôn trọng ban tổ chức, trọng tài và các đơn vị bạn.</w:t>
      </w:r>
      <w:bookmarkStart w:id="0" w:name="_GoBack"/>
      <w:bookmarkEnd w:id="0"/>
    </w:p>
    <w:p w:rsidR="00B16646" w:rsidRPr="00F92A33" w:rsidRDefault="00B16646" w:rsidP="00B16646">
      <w:pPr>
        <w:spacing w:before="120" w:after="120"/>
        <w:ind w:firstLine="720"/>
        <w:jc w:val="both"/>
        <w:rPr>
          <w:noProof/>
          <w:sz w:val="28"/>
          <w:szCs w:val="28"/>
        </w:rPr>
      </w:pPr>
      <w:r w:rsidRPr="00F92A33">
        <w:rPr>
          <w:sz w:val="28"/>
          <w:szCs w:val="28"/>
        </w:rPr>
        <w:t>- Ban Tổ chức có toàn quyền quyết định dừng ngay trận thi đấu nếu phát hiện vận động viên vi phạm Điều lệ giải hoặc không tuân thủ quyết định của trọng tài. Trong thi đấu nếu vận động viên vi phạm quy định thi đấu sẽ bị loại khỏi trận đấu.</w:t>
      </w:r>
    </w:p>
    <w:p w:rsidR="00D269F1" w:rsidRPr="00F92A33" w:rsidRDefault="00E43587" w:rsidP="00C13AD3">
      <w:pPr>
        <w:spacing w:before="120" w:after="120"/>
        <w:ind w:firstLine="720"/>
        <w:jc w:val="both"/>
        <w:rPr>
          <w:i/>
          <w:noProof/>
          <w:sz w:val="28"/>
          <w:szCs w:val="28"/>
          <w:lang w:val="vi-VN"/>
        </w:rPr>
      </w:pPr>
      <w:r w:rsidRPr="00F92A33">
        <w:rPr>
          <w:noProof/>
          <w:sz w:val="28"/>
          <w:szCs w:val="28"/>
          <w:lang w:val="vi-VN"/>
        </w:rPr>
        <w:t xml:space="preserve">Trên đây là thể lệ thi đấu </w:t>
      </w:r>
      <w:r w:rsidRPr="00F92A33">
        <w:rPr>
          <w:bCs/>
          <w:noProof/>
          <w:sz w:val="28"/>
          <w:szCs w:val="28"/>
          <w:lang w:val="vi-VN"/>
        </w:rPr>
        <w:t xml:space="preserve">Hội thao </w:t>
      </w:r>
      <w:r w:rsidRPr="00F92A33">
        <w:rPr>
          <w:noProof/>
          <w:sz w:val="28"/>
          <w:szCs w:val="28"/>
          <w:lang w:val="vi-VN"/>
        </w:rPr>
        <w:t xml:space="preserve">Khối thi đua </w:t>
      </w:r>
      <w:r w:rsidR="00F361D1" w:rsidRPr="00F92A33">
        <w:rPr>
          <w:noProof/>
          <w:sz w:val="28"/>
          <w:szCs w:val="28"/>
        </w:rPr>
        <w:t xml:space="preserve">Quản lý Nhà nước và </w:t>
      </w:r>
      <w:r w:rsidR="00F361D1" w:rsidRPr="00F92A33">
        <w:rPr>
          <w:noProof/>
          <w:sz w:val="28"/>
          <w:szCs w:val="28"/>
          <w:lang w:val="vi-VN"/>
        </w:rPr>
        <w:t>Tham mưu</w:t>
      </w:r>
      <w:r w:rsidR="00F361D1" w:rsidRPr="00F92A33">
        <w:rPr>
          <w:noProof/>
          <w:sz w:val="28"/>
          <w:szCs w:val="28"/>
        </w:rPr>
        <w:t>, t</w:t>
      </w:r>
      <w:r w:rsidRPr="00F92A33">
        <w:rPr>
          <w:noProof/>
          <w:sz w:val="28"/>
          <w:szCs w:val="28"/>
          <w:lang w:val="vi-VN"/>
        </w:rPr>
        <w:t>ổng hợp tỉnh Tây Ninh năm 20</w:t>
      </w:r>
      <w:r w:rsidR="000B663D" w:rsidRPr="00F92A33">
        <w:rPr>
          <w:noProof/>
          <w:sz w:val="28"/>
          <w:szCs w:val="28"/>
          <w:lang w:val="vi-VN"/>
        </w:rPr>
        <w:t>2</w:t>
      </w:r>
      <w:r w:rsidR="00F361D1" w:rsidRPr="00F92A33">
        <w:rPr>
          <w:noProof/>
          <w:sz w:val="28"/>
          <w:szCs w:val="28"/>
        </w:rPr>
        <w:t>2</w:t>
      </w:r>
      <w:r w:rsidR="00391437" w:rsidRPr="00F92A33">
        <w:rPr>
          <w:bCs/>
          <w:noProof/>
          <w:sz w:val="28"/>
          <w:szCs w:val="28"/>
          <w:lang w:val="vi-VN"/>
        </w:rPr>
        <w:t>./.</w:t>
      </w:r>
    </w:p>
    <w:sectPr w:rsidR="00D269F1" w:rsidRPr="00F92A33" w:rsidSect="00762D44">
      <w:headerReference w:type="even" r:id="rId8"/>
      <w:headerReference w:type="default" r:id="rId9"/>
      <w:footerReference w:type="even" r:id="rId10"/>
      <w:footerReference w:type="default" r:id="rId11"/>
      <w:headerReference w:type="first" r:id="rId12"/>
      <w:footerReference w:type="first" r:id="rId13"/>
      <w:pgSz w:w="12240" w:h="15840"/>
      <w:pgMar w:top="709" w:right="1041" w:bottom="2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1D" w:rsidRDefault="002B451D" w:rsidP="004E3FEF">
      <w:r>
        <w:separator/>
      </w:r>
    </w:p>
  </w:endnote>
  <w:endnote w:type="continuationSeparator" w:id="0">
    <w:p w:rsidR="002B451D" w:rsidRDefault="002B451D" w:rsidP="004E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61" w:rsidRDefault="004B73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828" w:rsidRDefault="00A54828">
    <w:pPr>
      <w:pStyle w:val="Footer"/>
    </w:pPr>
  </w:p>
  <w:p w:rsidR="004B7361" w:rsidRDefault="004B73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61" w:rsidRDefault="004B73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1D" w:rsidRDefault="002B451D" w:rsidP="004E3FEF">
      <w:r>
        <w:separator/>
      </w:r>
    </w:p>
  </w:footnote>
  <w:footnote w:type="continuationSeparator" w:id="0">
    <w:p w:rsidR="002B451D" w:rsidRDefault="002B451D" w:rsidP="004E3F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61" w:rsidRDefault="004B73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65640"/>
      <w:docPartObj>
        <w:docPartGallery w:val="Page Numbers (Top of Page)"/>
        <w:docPartUnique/>
      </w:docPartObj>
    </w:sdtPr>
    <w:sdtEndPr>
      <w:rPr>
        <w:noProof/>
      </w:rPr>
    </w:sdtEndPr>
    <w:sdtContent>
      <w:p w:rsidR="00762D44" w:rsidRDefault="00762D44">
        <w:pPr>
          <w:pStyle w:val="Header"/>
          <w:jc w:val="center"/>
        </w:pPr>
        <w:r>
          <w:fldChar w:fldCharType="begin"/>
        </w:r>
        <w:r>
          <w:instrText xml:space="preserve"> PAGE   \* MERGEFORMAT </w:instrText>
        </w:r>
        <w:r>
          <w:fldChar w:fldCharType="separate"/>
        </w:r>
        <w:r w:rsidR="00F92A33">
          <w:rPr>
            <w:noProof/>
          </w:rPr>
          <w:t>3</w:t>
        </w:r>
        <w:r>
          <w:rPr>
            <w:noProof/>
          </w:rPr>
          <w:fldChar w:fldCharType="end"/>
        </w:r>
      </w:p>
    </w:sdtContent>
  </w:sdt>
  <w:p w:rsidR="004B7361" w:rsidRDefault="004B73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366283"/>
      <w:docPartObj>
        <w:docPartGallery w:val="Page Numbers (Top of Page)"/>
        <w:docPartUnique/>
      </w:docPartObj>
    </w:sdtPr>
    <w:sdtEndPr/>
    <w:sdtContent>
      <w:p w:rsidR="00A54828" w:rsidRDefault="004A1008">
        <w:pPr>
          <w:pStyle w:val="Header"/>
          <w:jc w:val="center"/>
        </w:pPr>
        <w:r>
          <w:fldChar w:fldCharType="begin"/>
        </w:r>
        <w:r>
          <w:instrText xml:space="preserve"> PAGE   \* MERGEFORMAT </w:instrText>
        </w:r>
        <w:r>
          <w:fldChar w:fldCharType="separate"/>
        </w:r>
        <w:r w:rsidR="002B451D">
          <w:rPr>
            <w:noProof/>
          </w:rPr>
          <w:t>1</w:t>
        </w:r>
        <w:r>
          <w:rPr>
            <w:noProof/>
          </w:rPr>
          <w:fldChar w:fldCharType="end"/>
        </w:r>
      </w:p>
    </w:sdtContent>
  </w:sdt>
  <w:p w:rsidR="004B7361" w:rsidRDefault="004B73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B4F"/>
    <w:multiLevelType w:val="hybridMultilevel"/>
    <w:tmpl w:val="22DA6786"/>
    <w:lvl w:ilvl="0" w:tplc="2E167446">
      <w:start w:val="1"/>
      <w:numFmt w:val="upp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23150806"/>
    <w:multiLevelType w:val="hybridMultilevel"/>
    <w:tmpl w:val="895C0368"/>
    <w:lvl w:ilvl="0" w:tplc="D270C8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2572477F"/>
    <w:multiLevelType w:val="hybridMultilevel"/>
    <w:tmpl w:val="A9605522"/>
    <w:lvl w:ilvl="0" w:tplc="FD1A7E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D157E8"/>
    <w:multiLevelType w:val="hybridMultilevel"/>
    <w:tmpl w:val="A5E0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C9D"/>
    <w:multiLevelType w:val="hybridMultilevel"/>
    <w:tmpl w:val="5A6E9828"/>
    <w:lvl w:ilvl="0" w:tplc="FFF40140">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5" w15:restartNumberingAfterBreak="0">
    <w:nsid w:val="342419BD"/>
    <w:multiLevelType w:val="hybridMultilevel"/>
    <w:tmpl w:val="4D2031F2"/>
    <w:lvl w:ilvl="0" w:tplc="94D65B2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3B1D0D95"/>
    <w:multiLevelType w:val="multilevel"/>
    <w:tmpl w:val="1AF2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A1526"/>
    <w:multiLevelType w:val="hybridMultilevel"/>
    <w:tmpl w:val="53DC772A"/>
    <w:lvl w:ilvl="0" w:tplc="D6842C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737A6"/>
    <w:multiLevelType w:val="hybridMultilevel"/>
    <w:tmpl w:val="779C1884"/>
    <w:lvl w:ilvl="0" w:tplc="345C1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597CE2"/>
    <w:multiLevelType w:val="hybridMultilevel"/>
    <w:tmpl w:val="E98E9A12"/>
    <w:lvl w:ilvl="0" w:tplc="2966B6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4A42"/>
    <w:multiLevelType w:val="hybridMultilevel"/>
    <w:tmpl w:val="D5F220CE"/>
    <w:lvl w:ilvl="0" w:tplc="84484C4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FC2599"/>
    <w:multiLevelType w:val="hybridMultilevel"/>
    <w:tmpl w:val="B1884E22"/>
    <w:lvl w:ilvl="0" w:tplc="8C7E2826">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6"/>
  </w:num>
  <w:num w:numId="2">
    <w:abstractNumId w:val="4"/>
  </w:num>
  <w:num w:numId="3">
    <w:abstractNumId w:val="3"/>
  </w:num>
  <w:num w:numId="4">
    <w:abstractNumId w:val="11"/>
  </w:num>
  <w:num w:numId="5">
    <w:abstractNumId w:val="5"/>
  </w:num>
  <w:num w:numId="6">
    <w:abstractNumId w:val="0"/>
  </w:num>
  <w:num w:numId="7">
    <w:abstractNumId w:val="8"/>
  </w:num>
  <w:num w:numId="8">
    <w:abstractNumId w:val="10"/>
  </w:num>
  <w:num w:numId="9">
    <w:abstractNumId w:val="1"/>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2D"/>
    <w:rsid w:val="00003C2A"/>
    <w:rsid w:val="00010C2C"/>
    <w:rsid w:val="0001537F"/>
    <w:rsid w:val="000217F5"/>
    <w:rsid w:val="00021B24"/>
    <w:rsid w:val="00032011"/>
    <w:rsid w:val="00057932"/>
    <w:rsid w:val="00062F6A"/>
    <w:rsid w:val="00064C86"/>
    <w:rsid w:val="000704C2"/>
    <w:rsid w:val="00071A2C"/>
    <w:rsid w:val="00085B0F"/>
    <w:rsid w:val="00092927"/>
    <w:rsid w:val="000B663D"/>
    <w:rsid w:val="000C00A8"/>
    <w:rsid w:val="000C02CE"/>
    <w:rsid w:val="000C384C"/>
    <w:rsid w:val="000C7C27"/>
    <w:rsid w:val="000E58D1"/>
    <w:rsid w:val="000F1598"/>
    <w:rsid w:val="00102CBF"/>
    <w:rsid w:val="00104019"/>
    <w:rsid w:val="00112B39"/>
    <w:rsid w:val="001155B0"/>
    <w:rsid w:val="00136169"/>
    <w:rsid w:val="00140EFC"/>
    <w:rsid w:val="00145FC8"/>
    <w:rsid w:val="00151ECA"/>
    <w:rsid w:val="00161419"/>
    <w:rsid w:val="00163177"/>
    <w:rsid w:val="00177AD4"/>
    <w:rsid w:val="00180029"/>
    <w:rsid w:val="0018595B"/>
    <w:rsid w:val="00186D97"/>
    <w:rsid w:val="0018772D"/>
    <w:rsid w:val="0019630C"/>
    <w:rsid w:val="001C425D"/>
    <w:rsid w:val="001C7CCE"/>
    <w:rsid w:val="00213BBB"/>
    <w:rsid w:val="002421FB"/>
    <w:rsid w:val="00244A6F"/>
    <w:rsid w:val="002559F1"/>
    <w:rsid w:val="002564A4"/>
    <w:rsid w:val="002575D8"/>
    <w:rsid w:val="00260F31"/>
    <w:rsid w:val="0026169A"/>
    <w:rsid w:val="00264E13"/>
    <w:rsid w:val="00270CB2"/>
    <w:rsid w:val="00271C1B"/>
    <w:rsid w:val="00282C86"/>
    <w:rsid w:val="00286586"/>
    <w:rsid w:val="00291CE1"/>
    <w:rsid w:val="00293707"/>
    <w:rsid w:val="002A018B"/>
    <w:rsid w:val="002A4845"/>
    <w:rsid w:val="002B2C20"/>
    <w:rsid w:val="002B451D"/>
    <w:rsid w:val="002B6D24"/>
    <w:rsid w:val="002C0505"/>
    <w:rsid w:val="002C536C"/>
    <w:rsid w:val="002D30CC"/>
    <w:rsid w:val="002E20A2"/>
    <w:rsid w:val="00301226"/>
    <w:rsid w:val="00330FEA"/>
    <w:rsid w:val="00350AE5"/>
    <w:rsid w:val="0036460A"/>
    <w:rsid w:val="00366030"/>
    <w:rsid w:val="0037240A"/>
    <w:rsid w:val="00381AD2"/>
    <w:rsid w:val="0038282E"/>
    <w:rsid w:val="00383B18"/>
    <w:rsid w:val="00391437"/>
    <w:rsid w:val="003964FB"/>
    <w:rsid w:val="003A02B1"/>
    <w:rsid w:val="003A034E"/>
    <w:rsid w:val="003A1F02"/>
    <w:rsid w:val="003C274F"/>
    <w:rsid w:val="003C4D24"/>
    <w:rsid w:val="003C538B"/>
    <w:rsid w:val="003E6AC8"/>
    <w:rsid w:val="003E7D9C"/>
    <w:rsid w:val="003F1316"/>
    <w:rsid w:val="003F49E9"/>
    <w:rsid w:val="00401EE4"/>
    <w:rsid w:val="004032A0"/>
    <w:rsid w:val="0041499F"/>
    <w:rsid w:val="00415ABD"/>
    <w:rsid w:val="00433A62"/>
    <w:rsid w:val="0043475F"/>
    <w:rsid w:val="0043669B"/>
    <w:rsid w:val="004634EE"/>
    <w:rsid w:val="00472468"/>
    <w:rsid w:val="00483A1F"/>
    <w:rsid w:val="004A03D0"/>
    <w:rsid w:val="004A1008"/>
    <w:rsid w:val="004A5645"/>
    <w:rsid w:val="004B435F"/>
    <w:rsid w:val="004B7361"/>
    <w:rsid w:val="004C55D0"/>
    <w:rsid w:val="004D22DA"/>
    <w:rsid w:val="004D7931"/>
    <w:rsid w:val="004E05BB"/>
    <w:rsid w:val="004E3FEF"/>
    <w:rsid w:val="004E67C2"/>
    <w:rsid w:val="004F4239"/>
    <w:rsid w:val="00506F1C"/>
    <w:rsid w:val="005146F1"/>
    <w:rsid w:val="00524B2F"/>
    <w:rsid w:val="00525195"/>
    <w:rsid w:val="00530DB0"/>
    <w:rsid w:val="00532B4D"/>
    <w:rsid w:val="00550716"/>
    <w:rsid w:val="00552795"/>
    <w:rsid w:val="00556060"/>
    <w:rsid w:val="005628DE"/>
    <w:rsid w:val="005629A9"/>
    <w:rsid w:val="00562DD5"/>
    <w:rsid w:val="00567DE4"/>
    <w:rsid w:val="00583861"/>
    <w:rsid w:val="00597582"/>
    <w:rsid w:val="005A090E"/>
    <w:rsid w:val="005A7CA9"/>
    <w:rsid w:val="005C3AE2"/>
    <w:rsid w:val="005C4E10"/>
    <w:rsid w:val="005C5FE8"/>
    <w:rsid w:val="005C7D14"/>
    <w:rsid w:val="005D5775"/>
    <w:rsid w:val="005E0EED"/>
    <w:rsid w:val="005E3481"/>
    <w:rsid w:val="005E3F08"/>
    <w:rsid w:val="005E51FF"/>
    <w:rsid w:val="005F018A"/>
    <w:rsid w:val="005F0215"/>
    <w:rsid w:val="00600645"/>
    <w:rsid w:val="00604018"/>
    <w:rsid w:val="006107A5"/>
    <w:rsid w:val="00611844"/>
    <w:rsid w:val="00613470"/>
    <w:rsid w:val="006204E5"/>
    <w:rsid w:val="006223B3"/>
    <w:rsid w:val="0063089E"/>
    <w:rsid w:val="006330B6"/>
    <w:rsid w:val="00643252"/>
    <w:rsid w:val="00651F94"/>
    <w:rsid w:val="006678E7"/>
    <w:rsid w:val="00667F70"/>
    <w:rsid w:val="00670313"/>
    <w:rsid w:val="00675711"/>
    <w:rsid w:val="0068105D"/>
    <w:rsid w:val="00683A9F"/>
    <w:rsid w:val="006868E7"/>
    <w:rsid w:val="00686B3C"/>
    <w:rsid w:val="006920B8"/>
    <w:rsid w:val="006A1027"/>
    <w:rsid w:val="006D2400"/>
    <w:rsid w:val="006D7664"/>
    <w:rsid w:val="006E21F4"/>
    <w:rsid w:val="006E70A8"/>
    <w:rsid w:val="006E711E"/>
    <w:rsid w:val="006F5112"/>
    <w:rsid w:val="00700811"/>
    <w:rsid w:val="00701D7B"/>
    <w:rsid w:val="00711417"/>
    <w:rsid w:val="00712DE2"/>
    <w:rsid w:val="00716D4B"/>
    <w:rsid w:val="00720862"/>
    <w:rsid w:val="00724BAB"/>
    <w:rsid w:val="00726C64"/>
    <w:rsid w:val="00732BD4"/>
    <w:rsid w:val="00732F24"/>
    <w:rsid w:val="007332B8"/>
    <w:rsid w:val="00737032"/>
    <w:rsid w:val="00740E14"/>
    <w:rsid w:val="00751127"/>
    <w:rsid w:val="007602AF"/>
    <w:rsid w:val="00760739"/>
    <w:rsid w:val="00762D44"/>
    <w:rsid w:val="00767152"/>
    <w:rsid w:val="00792013"/>
    <w:rsid w:val="00795841"/>
    <w:rsid w:val="007B33A4"/>
    <w:rsid w:val="007C0052"/>
    <w:rsid w:val="007C0905"/>
    <w:rsid w:val="007C5830"/>
    <w:rsid w:val="007F6B2A"/>
    <w:rsid w:val="00804B0B"/>
    <w:rsid w:val="00824D70"/>
    <w:rsid w:val="00826835"/>
    <w:rsid w:val="00827D43"/>
    <w:rsid w:val="00832354"/>
    <w:rsid w:val="0083780E"/>
    <w:rsid w:val="00846D30"/>
    <w:rsid w:val="00850546"/>
    <w:rsid w:val="00855EF0"/>
    <w:rsid w:val="0086118D"/>
    <w:rsid w:val="00864628"/>
    <w:rsid w:val="00870E15"/>
    <w:rsid w:val="00872948"/>
    <w:rsid w:val="00883464"/>
    <w:rsid w:val="00887C30"/>
    <w:rsid w:val="008951D0"/>
    <w:rsid w:val="008B54AE"/>
    <w:rsid w:val="008B5A04"/>
    <w:rsid w:val="008C00F1"/>
    <w:rsid w:val="008D52B8"/>
    <w:rsid w:val="008E46BE"/>
    <w:rsid w:val="00902323"/>
    <w:rsid w:val="009036E7"/>
    <w:rsid w:val="0090560D"/>
    <w:rsid w:val="00913C96"/>
    <w:rsid w:val="00915A2D"/>
    <w:rsid w:val="0092254F"/>
    <w:rsid w:val="0092577F"/>
    <w:rsid w:val="00932C7B"/>
    <w:rsid w:val="00934D8B"/>
    <w:rsid w:val="00940A49"/>
    <w:rsid w:val="009428E5"/>
    <w:rsid w:val="0095410E"/>
    <w:rsid w:val="009546CE"/>
    <w:rsid w:val="00961EF9"/>
    <w:rsid w:val="0096418B"/>
    <w:rsid w:val="00966E88"/>
    <w:rsid w:val="0097324C"/>
    <w:rsid w:val="00977AFD"/>
    <w:rsid w:val="00980C1B"/>
    <w:rsid w:val="00985C8D"/>
    <w:rsid w:val="00990670"/>
    <w:rsid w:val="00990F2E"/>
    <w:rsid w:val="00991A86"/>
    <w:rsid w:val="009A668C"/>
    <w:rsid w:val="009A7606"/>
    <w:rsid w:val="009B3D52"/>
    <w:rsid w:val="009D25E7"/>
    <w:rsid w:val="009D6D23"/>
    <w:rsid w:val="009E37E5"/>
    <w:rsid w:val="009E5AC9"/>
    <w:rsid w:val="009F4FE6"/>
    <w:rsid w:val="00A002ED"/>
    <w:rsid w:val="00A0616E"/>
    <w:rsid w:val="00A162E3"/>
    <w:rsid w:val="00A17C3A"/>
    <w:rsid w:val="00A45F81"/>
    <w:rsid w:val="00A472D2"/>
    <w:rsid w:val="00A53DF8"/>
    <w:rsid w:val="00A54828"/>
    <w:rsid w:val="00A57EEE"/>
    <w:rsid w:val="00A57FB2"/>
    <w:rsid w:val="00A613A9"/>
    <w:rsid w:val="00A64F2D"/>
    <w:rsid w:val="00A819FC"/>
    <w:rsid w:val="00A82B85"/>
    <w:rsid w:val="00A90563"/>
    <w:rsid w:val="00AA01AF"/>
    <w:rsid w:val="00AB3F2F"/>
    <w:rsid w:val="00AB72A8"/>
    <w:rsid w:val="00AC08BD"/>
    <w:rsid w:val="00AC3C30"/>
    <w:rsid w:val="00AD3DA7"/>
    <w:rsid w:val="00AD42CE"/>
    <w:rsid w:val="00AE4EBE"/>
    <w:rsid w:val="00AE7D59"/>
    <w:rsid w:val="00AF58B4"/>
    <w:rsid w:val="00B005F8"/>
    <w:rsid w:val="00B01C2F"/>
    <w:rsid w:val="00B16646"/>
    <w:rsid w:val="00B21CAE"/>
    <w:rsid w:val="00B2290E"/>
    <w:rsid w:val="00B24973"/>
    <w:rsid w:val="00B30DF7"/>
    <w:rsid w:val="00B3506C"/>
    <w:rsid w:val="00B42439"/>
    <w:rsid w:val="00B434B4"/>
    <w:rsid w:val="00B50758"/>
    <w:rsid w:val="00B52817"/>
    <w:rsid w:val="00B63767"/>
    <w:rsid w:val="00B72B28"/>
    <w:rsid w:val="00B734F9"/>
    <w:rsid w:val="00B73CEB"/>
    <w:rsid w:val="00B9102F"/>
    <w:rsid w:val="00B935DA"/>
    <w:rsid w:val="00B973A8"/>
    <w:rsid w:val="00BA5D1D"/>
    <w:rsid w:val="00BB0BF4"/>
    <w:rsid w:val="00BB3DB9"/>
    <w:rsid w:val="00BB43B0"/>
    <w:rsid w:val="00BC1879"/>
    <w:rsid w:val="00BC2837"/>
    <w:rsid w:val="00BD04F4"/>
    <w:rsid w:val="00BD1275"/>
    <w:rsid w:val="00BD3E2D"/>
    <w:rsid w:val="00BE2A40"/>
    <w:rsid w:val="00BF464B"/>
    <w:rsid w:val="00BF55D9"/>
    <w:rsid w:val="00C00985"/>
    <w:rsid w:val="00C02C42"/>
    <w:rsid w:val="00C10E15"/>
    <w:rsid w:val="00C13AD3"/>
    <w:rsid w:val="00C14124"/>
    <w:rsid w:val="00C14EDF"/>
    <w:rsid w:val="00C222E0"/>
    <w:rsid w:val="00C23A01"/>
    <w:rsid w:val="00C2673B"/>
    <w:rsid w:val="00C30030"/>
    <w:rsid w:val="00C35408"/>
    <w:rsid w:val="00C442BE"/>
    <w:rsid w:val="00C548D9"/>
    <w:rsid w:val="00C54DF3"/>
    <w:rsid w:val="00C6396A"/>
    <w:rsid w:val="00C76024"/>
    <w:rsid w:val="00C82485"/>
    <w:rsid w:val="00C949AF"/>
    <w:rsid w:val="00C970BD"/>
    <w:rsid w:val="00CA069C"/>
    <w:rsid w:val="00CA11F2"/>
    <w:rsid w:val="00CA7E7B"/>
    <w:rsid w:val="00CB15C0"/>
    <w:rsid w:val="00CB79E0"/>
    <w:rsid w:val="00CC1734"/>
    <w:rsid w:val="00CC696F"/>
    <w:rsid w:val="00CD356E"/>
    <w:rsid w:val="00CD4286"/>
    <w:rsid w:val="00CD6F18"/>
    <w:rsid w:val="00CE5653"/>
    <w:rsid w:val="00CF24FA"/>
    <w:rsid w:val="00CF7AE5"/>
    <w:rsid w:val="00D113D2"/>
    <w:rsid w:val="00D11A83"/>
    <w:rsid w:val="00D136E9"/>
    <w:rsid w:val="00D23295"/>
    <w:rsid w:val="00D269F1"/>
    <w:rsid w:val="00D3481F"/>
    <w:rsid w:val="00D51BF7"/>
    <w:rsid w:val="00D51CA0"/>
    <w:rsid w:val="00D51CF7"/>
    <w:rsid w:val="00D64528"/>
    <w:rsid w:val="00D67454"/>
    <w:rsid w:val="00D8338A"/>
    <w:rsid w:val="00D85357"/>
    <w:rsid w:val="00D87D30"/>
    <w:rsid w:val="00D91604"/>
    <w:rsid w:val="00DA0080"/>
    <w:rsid w:val="00DA1C9A"/>
    <w:rsid w:val="00DA2C51"/>
    <w:rsid w:val="00DA5230"/>
    <w:rsid w:val="00DA644C"/>
    <w:rsid w:val="00DB0602"/>
    <w:rsid w:val="00DB0C19"/>
    <w:rsid w:val="00DC208D"/>
    <w:rsid w:val="00DC333D"/>
    <w:rsid w:val="00DC7216"/>
    <w:rsid w:val="00DD4583"/>
    <w:rsid w:val="00DD7504"/>
    <w:rsid w:val="00DD7BC7"/>
    <w:rsid w:val="00DE68BB"/>
    <w:rsid w:val="00DF24B4"/>
    <w:rsid w:val="00DF4E67"/>
    <w:rsid w:val="00E050D0"/>
    <w:rsid w:val="00E07BD0"/>
    <w:rsid w:val="00E13716"/>
    <w:rsid w:val="00E20B76"/>
    <w:rsid w:val="00E21A26"/>
    <w:rsid w:val="00E42176"/>
    <w:rsid w:val="00E43587"/>
    <w:rsid w:val="00E44292"/>
    <w:rsid w:val="00E4628A"/>
    <w:rsid w:val="00E50F68"/>
    <w:rsid w:val="00E51E6E"/>
    <w:rsid w:val="00E52031"/>
    <w:rsid w:val="00E608B0"/>
    <w:rsid w:val="00E64541"/>
    <w:rsid w:val="00E6529E"/>
    <w:rsid w:val="00E65F20"/>
    <w:rsid w:val="00E71120"/>
    <w:rsid w:val="00E728D5"/>
    <w:rsid w:val="00E75940"/>
    <w:rsid w:val="00E844BF"/>
    <w:rsid w:val="00E859F1"/>
    <w:rsid w:val="00E905A9"/>
    <w:rsid w:val="00E966BC"/>
    <w:rsid w:val="00EA300D"/>
    <w:rsid w:val="00EA5110"/>
    <w:rsid w:val="00EB55CD"/>
    <w:rsid w:val="00EB5C8E"/>
    <w:rsid w:val="00EB7EF8"/>
    <w:rsid w:val="00EC6219"/>
    <w:rsid w:val="00EC622D"/>
    <w:rsid w:val="00ED4942"/>
    <w:rsid w:val="00ED795F"/>
    <w:rsid w:val="00ED7E73"/>
    <w:rsid w:val="00EE0417"/>
    <w:rsid w:val="00EE074F"/>
    <w:rsid w:val="00EE63D8"/>
    <w:rsid w:val="00EE7BFE"/>
    <w:rsid w:val="00EF5445"/>
    <w:rsid w:val="00EF6D60"/>
    <w:rsid w:val="00F07A6D"/>
    <w:rsid w:val="00F11238"/>
    <w:rsid w:val="00F16E9B"/>
    <w:rsid w:val="00F208B4"/>
    <w:rsid w:val="00F229B9"/>
    <w:rsid w:val="00F234E2"/>
    <w:rsid w:val="00F2616D"/>
    <w:rsid w:val="00F31F0D"/>
    <w:rsid w:val="00F322C6"/>
    <w:rsid w:val="00F361D1"/>
    <w:rsid w:val="00F374F2"/>
    <w:rsid w:val="00F5202D"/>
    <w:rsid w:val="00F52098"/>
    <w:rsid w:val="00F52272"/>
    <w:rsid w:val="00F76775"/>
    <w:rsid w:val="00F80D2A"/>
    <w:rsid w:val="00F85934"/>
    <w:rsid w:val="00F8698F"/>
    <w:rsid w:val="00F923EF"/>
    <w:rsid w:val="00F92A33"/>
    <w:rsid w:val="00FA1A1E"/>
    <w:rsid w:val="00FA2064"/>
    <w:rsid w:val="00FB104A"/>
    <w:rsid w:val="00FB475C"/>
    <w:rsid w:val="00FC192D"/>
    <w:rsid w:val="00FC406A"/>
    <w:rsid w:val="00FD65D5"/>
    <w:rsid w:val="00FE32D7"/>
    <w:rsid w:val="00FF1A8A"/>
    <w:rsid w:val="00FF61D0"/>
    <w:rsid w:val="00FF74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9FE35-46A2-4C7A-93DE-963A9FAC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60" w:lineRule="auto"/>
        <w:ind w:left="1418" w:rightChars="1134"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2D"/>
    <w:pPr>
      <w:spacing w:before="0" w:line="240" w:lineRule="auto"/>
      <w:ind w:left="0" w:rightChars="0" w:right="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F58B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60F31"/>
    <w:pPr>
      <w:ind w:left="720"/>
      <w:contextualSpacing/>
    </w:pPr>
  </w:style>
  <w:style w:type="character" w:customStyle="1" w:styleId="Heading1Char">
    <w:name w:val="Heading 1 Char"/>
    <w:basedOn w:val="DefaultParagraphFont"/>
    <w:link w:val="Heading1"/>
    <w:uiPriority w:val="9"/>
    <w:rsid w:val="00AF58B4"/>
    <w:rPr>
      <w:rFonts w:ascii="Times New Roman" w:eastAsia="Times New Roman" w:hAnsi="Times New Roman" w:cs="Times New Roman"/>
      <w:b/>
      <w:bCs/>
      <w:kern w:val="36"/>
      <w:sz w:val="48"/>
      <w:szCs w:val="48"/>
    </w:rPr>
  </w:style>
  <w:style w:type="character" w:customStyle="1" w:styleId="time">
    <w:name w:val="time"/>
    <w:basedOn w:val="DefaultParagraphFont"/>
    <w:rsid w:val="00AF58B4"/>
  </w:style>
  <w:style w:type="paragraph" w:styleId="NormalWeb">
    <w:name w:val="Normal (Web)"/>
    <w:basedOn w:val="Normal"/>
    <w:uiPriority w:val="99"/>
    <w:unhideWhenUsed/>
    <w:rsid w:val="00AF58B4"/>
    <w:pPr>
      <w:spacing w:before="100" w:beforeAutospacing="1" w:after="100" w:afterAutospacing="1"/>
    </w:pPr>
  </w:style>
  <w:style w:type="character" w:styleId="Emphasis">
    <w:name w:val="Emphasis"/>
    <w:basedOn w:val="DefaultParagraphFont"/>
    <w:uiPriority w:val="20"/>
    <w:qFormat/>
    <w:rsid w:val="00AF58B4"/>
    <w:rPr>
      <w:i/>
      <w:iCs/>
    </w:rPr>
  </w:style>
  <w:style w:type="character" w:styleId="Strong">
    <w:name w:val="Strong"/>
    <w:basedOn w:val="DefaultParagraphFont"/>
    <w:uiPriority w:val="22"/>
    <w:qFormat/>
    <w:rsid w:val="00AF58B4"/>
    <w:rPr>
      <w:b/>
      <w:bCs/>
    </w:rPr>
  </w:style>
  <w:style w:type="character" w:customStyle="1" w:styleId="apple-converted-space">
    <w:name w:val="apple-converted-space"/>
    <w:basedOn w:val="DefaultParagraphFont"/>
    <w:rsid w:val="00AF58B4"/>
  </w:style>
  <w:style w:type="paragraph" w:styleId="BalloonText">
    <w:name w:val="Balloon Text"/>
    <w:basedOn w:val="Normal"/>
    <w:link w:val="BalloonTextChar"/>
    <w:uiPriority w:val="99"/>
    <w:semiHidden/>
    <w:unhideWhenUsed/>
    <w:rsid w:val="00AF58B4"/>
    <w:rPr>
      <w:rFonts w:ascii="Tahoma" w:hAnsi="Tahoma" w:cs="Tahoma"/>
      <w:sz w:val="16"/>
      <w:szCs w:val="16"/>
    </w:rPr>
  </w:style>
  <w:style w:type="character" w:customStyle="1" w:styleId="BalloonTextChar">
    <w:name w:val="Balloon Text Char"/>
    <w:basedOn w:val="DefaultParagraphFont"/>
    <w:link w:val="BalloonText"/>
    <w:uiPriority w:val="99"/>
    <w:semiHidden/>
    <w:rsid w:val="00AF58B4"/>
    <w:rPr>
      <w:rFonts w:ascii="Tahoma" w:eastAsia="Times New Roman" w:hAnsi="Tahoma" w:cs="Tahoma"/>
      <w:sz w:val="16"/>
      <w:szCs w:val="16"/>
    </w:rPr>
  </w:style>
  <w:style w:type="paragraph" w:styleId="Header">
    <w:name w:val="header"/>
    <w:basedOn w:val="Normal"/>
    <w:link w:val="HeaderChar"/>
    <w:uiPriority w:val="99"/>
    <w:unhideWhenUsed/>
    <w:rsid w:val="004E3FEF"/>
    <w:pPr>
      <w:tabs>
        <w:tab w:val="center" w:pos="4680"/>
        <w:tab w:val="right" w:pos="9360"/>
      </w:tabs>
    </w:pPr>
  </w:style>
  <w:style w:type="character" w:customStyle="1" w:styleId="HeaderChar">
    <w:name w:val="Header Char"/>
    <w:basedOn w:val="DefaultParagraphFont"/>
    <w:link w:val="Header"/>
    <w:uiPriority w:val="99"/>
    <w:rsid w:val="004E3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FEF"/>
    <w:pPr>
      <w:tabs>
        <w:tab w:val="center" w:pos="4680"/>
        <w:tab w:val="right" w:pos="9360"/>
      </w:tabs>
    </w:pPr>
  </w:style>
  <w:style w:type="character" w:customStyle="1" w:styleId="FooterChar">
    <w:name w:val="Footer Char"/>
    <w:basedOn w:val="DefaultParagraphFont"/>
    <w:link w:val="Footer"/>
    <w:uiPriority w:val="99"/>
    <w:rsid w:val="004E3FEF"/>
    <w:rPr>
      <w:rFonts w:ascii="Times New Roman" w:eastAsia="Times New Roman" w:hAnsi="Times New Roman" w:cs="Times New Roman"/>
      <w:sz w:val="24"/>
      <w:szCs w:val="24"/>
    </w:rPr>
  </w:style>
  <w:style w:type="table" w:styleId="TableGrid">
    <w:name w:val="Table Grid"/>
    <w:basedOn w:val="TableNormal"/>
    <w:uiPriority w:val="59"/>
    <w:rsid w:val="00716D4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3F1316"/>
    <w:rPr>
      <w:rFonts w:ascii="Arial" w:hAnsi="Arial"/>
      <w:sz w:val="22"/>
      <w:szCs w:val="20"/>
      <w:lang w:val="en-AU"/>
    </w:rPr>
  </w:style>
  <w:style w:type="paragraph" w:customStyle="1" w:styleId="Default">
    <w:name w:val="Default"/>
    <w:rsid w:val="00B935DA"/>
    <w:pPr>
      <w:autoSpaceDE w:val="0"/>
      <w:autoSpaceDN w:val="0"/>
      <w:adjustRightInd w:val="0"/>
      <w:spacing w:before="0" w:line="240" w:lineRule="auto"/>
      <w:ind w:left="0" w:rightChars="0" w:right="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1013">
      <w:bodyDiv w:val="1"/>
      <w:marLeft w:val="0"/>
      <w:marRight w:val="0"/>
      <w:marTop w:val="0"/>
      <w:marBottom w:val="0"/>
      <w:divBdr>
        <w:top w:val="none" w:sz="0" w:space="0" w:color="auto"/>
        <w:left w:val="none" w:sz="0" w:space="0" w:color="auto"/>
        <w:bottom w:val="none" w:sz="0" w:space="0" w:color="auto"/>
        <w:right w:val="none" w:sz="0" w:space="0" w:color="auto"/>
      </w:divBdr>
      <w:divsChild>
        <w:div w:id="150801614">
          <w:marLeft w:val="0"/>
          <w:marRight w:val="0"/>
          <w:marTop w:val="0"/>
          <w:marBottom w:val="0"/>
          <w:divBdr>
            <w:top w:val="none" w:sz="0" w:space="0" w:color="auto"/>
            <w:left w:val="none" w:sz="0" w:space="0" w:color="auto"/>
            <w:bottom w:val="none" w:sz="0" w:space="0" w:color="auto"/>
            <w:right w:val="none" w:sz="0" w:space="0" w:color="auto"/>
          </w:divBdr>
        </w:div>
        <w:div w:id="1153335172">
          <w:marLeft w:val="0"/>
          <w:marRight w:val="0"/>
          <w:marTop w:val="147"/>
          <w:marBottom w:val="147"/>
          <w:divBdr>
            <w:top w:val="none" w:sz="0" w:space="0" w:color="auto"/>
            <w:left w:val="none" w:sz="0" w:space="0" w:color="auto"/>
            <w:bottom w:val="none" w:sz="0" w:space="0" w:color="auto"/>
            <w:right w:val="none" w:sz="0" w:space="0" w:color="auto"/>
          </w:divBdr>
        </w:div>
      </w:divsChild>
    </w:div>
    <w:div w:id="282230550">
      <w:bodyDiv w:val="1"/>
      <w:marLeft w:val="0"/>
      <w:marRight w:val="0"/>
      <w:marTop w:val="0"/>
      <w:marBottom w:val="0"/>
      <w:divBdr>
        <w:top w:val="none" w:sz="0" w:space="0" w:color="auto"/>
        <w:left w:val="none" w:sz="0" w:space="0" w:color="auto"/>
        <w:bottom w:val="none" w:sz="0" w:space="0" w:color="auto"/>
        <w:right w:val="none" w:sz="0" w:space="0" w:color="auto"/>
      </w:divBdr>
    </w:div>
    <w:div w:id="310134965">
      <w:bodyDiv w:val="1"/>
      <w:marLeft w:val="0"/>
      <w:marRight w:val="0"/>
      <w:marTop w:val="0"/>
      <w:marBottom w:val="0"/>
      <w:divBdr>
        <w:top w:val="none" w:sz="0" w:space="0" w:color="auto"/>
        <w:left w:val="none" w:sz="0" w:space="0" w:color="auto"/>
        <w:bottom w:val="none" w:sz="0" w:space="0" w:color="auto"/>
        <w:right w:val="none" w:sz="0" w:space="0" w:color="auto"/>
      </w:divBdr>
    </w:div>
    <w:div w:id="1679769655">
      <w:bodyDiv w:val="1"/>
      <w:marLeft w:val="0"/>
      <w:marRight w:val="0"/>
      <w:marTop w:val="0"/>
      <w:marBottom w:val="0"/>
      <w:divBdr>
        <w:top w:val="none" w:sz="0" w:space="0" w:color="auto"/>
        <w:left w:val="none" w:sz="0" w:space="0" w:color="auto"/>
        <w:bottom w:val="none" w:sz="0" w:space="0" w:color="auto"/>
        <w:right w:val="none" w:sz="0" w:space="0" w:color="auto"/>
      </w:divBdr>
    </w:div>
    <w:div w:id="1739397200">
      <w:bodyDiv w:val="1"/>
      <w:marLeft w:val="0"/>
      <w:marRight w:val="0"/>
      <w:marTop w:val="0"/>
      <w:marBottom w:val="0"/>
      <w:divBdr>
        <w:top w:val="none" w:sz="0" w:space="0" w:color="auto"/>
        <w:left w:val="none" w:sz="0" w:space="0" w:color="auto"/>
        <w:bottom w:val="none" w:sz="0" w:space="0" w:color="auto"/>
        <w:right w:val="none" w:sz="0" w:space="0" w:color="auto"/>
      </w:divBdr>
    </w:div>
    <w:div w:id="1856529927">
      <w:bodyDiv w:val="1"/>
      <w:marLeft w:val="0"/>
      <w:marRight w:val="0"/>
      <w:marTop w:val="0"/>
      <w:marBottom w:val="0"/>
      <w:divBdr>
        <w:top w:val="none" w:sz="0" w:space="0" w:color="auto"/>
        <w:left w:val="none" w:sz="0" w:space="0" w:color="auto"/>
        <w:bottom w:val="none" w:sz="0" w:space="0" w:color="auto"/>
        <w:right w:val="none" w:sz="0" w:space="0" w:color="auto"/>
      </w:divBdr>
    </w:div>
    <w:div w:id="1881353823">
      <w:bodyDiv w:val="1"/>
      <w:marLeft w:val="0"/>
      <w:marRight w:val="0"/>
      <w:marTop w:val="0"/>
      <w:marBottom w:val="0"/>
      <w:divBdr>
        <w:top w:val="none" w:sz="0" w:space="0" w:color="auto"/>
        <w:left w:val="none" w:sz="0" w:space="0" w:color="auto"/>
        <w:bottom w:val="none" w:sz="0" w:space="0" w:color="auto"/>
        <w:right w:val="none" w:sz="0" w:space="0" w:color="auto"/>
      </w:divBdr>
    </w:div>
    <w:div w:id="19848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AE18-FE01-4123-A8D3-96BD1C47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2019-08-02T01:18:00Z</cp:lastPrinted>
  <dcterms:created xsi:type="dcterms:W3CDTF">2022-08-04T02:10:00Z</dcterms:created>
  <dcterms:modified xsi:type="dcterms:W3CDTF">2022-08-04T02:10:00Z</dcterms:modified>
</cp:coreProperties>
</file>